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32757E" w:rsidRDefault="005C589D" w:rsidP="005C589D">
      <w:pPr>
        <w:tabs>
          <w:tab w:val="left" w:pos="4253"/>
        </w:tabs>
        <w:jc w:val="center"/>
        <w:rPr>
          <w:b/>
          <w:bCs/>
          <w:sz w:val="22"/>
          <w:szCs w:val="22"/>
        </w:rPr>
      </w:pPr>
      <w:r w:rsidRPr="0032757E">
        <w:rPr>
          <w:b/>
          <w:bCs/>
          <w:sz w:val="22"/>
          <w:szCs w:val="22"/>
        </w:rPr>
        <w:t xml:space="preserve">Сообщение о существенном факте </w:t>
      </w:r>
    </w:p>
    <w:p w:rsidR="005C589D" w:rsidRPr="0032757E" w:rsidRDefault="005C589D" w:rsidP="005C589D">
      <w:pPr>
        <w:jc w:val="center"/>
        <w:rPr>
          <w:b/>
          <w:bCs/>
          <w:sz w:val="22"/>
          <w:szCs w:val="22"/>
        </w:rPr>
      </w:pPr>
      <w:r w:rsidRPr="0032757E">
        <w:rPr>
          <w:b/>
          <w:sz w:val="22"/>
          <w:szCs w:val="22"/>
        </w:rPr>
        <w:t>«О проведении заседания совета директоров эмитента и его повестке дня»</w:t>
      </w:r>
    </w:p>
    <w:p w:rsidR="005C589D" w:rsidRPr="0032757E" w:rsidRDefault="005C589D" w:rsidP="005C589D">
      <w:pPr>
        <w:ind w:left="1134" w:right="1134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32757E" w:rsidTr="00751062">
        <w:trPr>
          <w:cantSplit/>
        </w:trPr>
        <w:tc>
          <w:tcPr>
            <w:tcW w:w="9979" w:type="dxa"/>
            <w:gridSpan w:val="2"/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1. Общие сведения</w:t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534615">
            <w:pPr>
              <w:ind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Публичное акционерное общество «Фармсинтез» </w:t>
            </w:r>
            <w:r w:rsidRPr="0032757E">
              <w:rPr>
                <w:sz w:val="22"/>
                <w:szCs w:val="22"/>
              </w:rPr>
              <w:br/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534615">
            <w:pPr>
              <w:shd w:val="clear" w:color="auto" w:fill="FFFFFF"/>
              <w:autoSpaceDE/>
              <w:autoSpaceDN/>
              <w:rPr>
                <w:color w:val="000000"/>
                <w:sz w:val="22"/>
                <w:szCs w:val="22"/>
              </w:rPr>
            </w:pPr>
            <w:r w:rsidRPr="0032757E">
              <w:rPr>
                <w:color w:val="000000"/>
                <w:sz w:val="22"/>
                <w:szCs w:val="22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188663, Ленинградская обл., Всеволожский муниципальный район, </w:t>
            </w:r>
            <w:proofErr w:type="spellStart"/>
            <w:r w:rsidRPr="0032757E">
              <w:rPr>
                <w:sz w:val="22"/>
                <w:szCs w:val="22"/>
              </w:rPr>
              <w:t>Кузьмоловское</w:t>
            </w:r>
            <w:proofErr w:type="spellEnd"/>
            <w:r w:rsidRPr="0032757E">
              <w:rPr>
                <w:sz w:val="22"/>
                <w:szCs w:val="22"/>
              </w:rPr>
              <w:t xml:space="preserve"> городское поселение, </w:t>
            </w:r>
            <w:proofErr w:type="spellStart"/>
            <w:r w:rsidRPr="0032757E">
              <w:rPr>
                <w:sz w:val="22"/>
                <w:szCs w:val="22"/>
              </w:rPr>
              <w:t>гп</w:t>
            </w:r>
            <w:proofErr w:type="spellEnd"/>
            <w:r w:rsidRPr="0032757E">
              <w:rPr>
                <w:sz w:val="22"/>
                <w:szCs w:val="22"/>
              </w:rPr>
              <w:t xml:space="preserve">. </w:t>
            </w:r>
            <w:proofErr w:type="spellStart"/>
            <w:r w:rsidRPr="0032757E">
              <w:rPr>
                <w:sz w:val="22"/>
                <w:szCs w:val="22"/>
              </w:rPr>
              <w:t>Кузьмоловский</w:t>
            </w:r>
            <w:proofErr w:type="spellEnd"/>
            <w:r w:rsidRPr="0032757E">
              <w:rPr>
                <w:sz w:val="22"/>
                <w:szCs w:val="22"/>
              </w:rPr>
              <w:t>, ул. Заводская, здание 3, корпус 134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1034700559189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7801075160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09669-J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http://www.pharmsynthez.com/,</w:t>
            </w:r>
          </w:p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http://www.e-disclosure.ru/portal/company.aspx?id=4378</w:t>
            </w:r>
          </w:p>
        </w:tc>
      </w:tr>
      <w:tr w:rsidR="00534615" w:rsidRPr="00FF0644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957D12" w:rsidP="00B952EB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B952EB">
              <w:rPr>
                <w:sz w:val="22"/>
                <w:szCs w:val="22"/>
              </w:rPr>
              <w:t>6</w:t>
            </w:r>
            <w:r w:rsidR="00534615" w:rsidRPr="00842988">
              <w:rPr>
                <w:sz w:val="22"/>
                <w:szCs w:val="22"/>
              </w:rPr>
              <w:t>.</w:t>
            </w:r>
            <w:r w:rsidR="00842988" w:rsidRPr="00842988">
              <w:rPr>
                <w:sz w:val="22"/>
                <w:szCs w:val="22"/>
              </w:rPr>
              <w:t>0</w:t>
            </w:r>
            <w:r w:rsidR="00B952EB">
              <w:rPr>
                <w:sz w:val="22"/>
                <w:szCs w:val="22"/>
              </w:rPr>
              <w:t>5</w:t>
            </w:r>
            <w:r w:rsidR="000401DD" w:rsidRPr="00842988">
              <w:rPr>
                <w:sz w:val="22"/>
                <w:szCs w:val="22"/>
              </w:rPr>
              <w:t>.</w:t>
            </w:r>
            <w:r w:rsidR="00534615" w:rsidRPr="00842988">
              <w:rPr>
                <w:sz w:val="22"/>
                <w:szCs w:val="22"/>
              </w:rPr>
              <w:t>202</w:t>
            </w:r>
            <w:r w:rsidR="00B952EB">
              <w:rPr>
                <w:sz w:val="22"/>
                <w:szCs w:val="22"/>
              </w:rPr>
              <w:t>5</w:t>
            </w:r>
          </w:p>
        </w:tc>
      </w:tr>
    </w:tbl>
    <w:p w:rsidR="005C589D" w:rsidRPr="00FF0644" w:rsidRDefault="005C589D" w:rsidP="005C589D">
      <w:pPr>
        <w:rPr>
          <w:sz w:val="22"/>
          <w:szCs w:val="22"/>
        </w:rPr>
      </w:pPr>
    </w:p>
    <w:p w:rsidR="005C589D" w:rsidRPr="00FF0644" w:rsidRDefault="005C589D" w:rsidP="005C589D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FF0644" w:rsidTr="00751062">
        <w:trPr>
          <w:trHeight w:val="255"/>
        </w:trPr>
        <w:tc>
          <w:tcPr>
            <w:tcW w:w="9951" w:type="dxa"/>
          </w:tcPr>
          <w:p w:rsidR="005C589D" w:rsidRPr="00FF0644" w:rsidRDefault="005C589D" w:rsidP="00751062">
            <w:pPr>
              <w:adjustRightInd w:val="0"/>
              <w:ind w:left="57" w:right="57"/>
              <w:jc w:val="center"/>
              <w:outlineLvl w:val="3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2. Содержание сообщения</w:t>
            </w:r>
          </w:p>
        </w:tc>
      </w:tr>
      <w:tr w:rsidR="005C589D" w:rsidRPr="0032757E" w:rsidTr="00751062">
        <w:trPr>
          <w:trHeight w:val="1266"/>
        </w:trPr>
        <w:tc>
          <w:tcPr>
            <w:tcW w:w="9951" w:type="dxa"/>
          </w:tcPr>
          <w:p w:rsidR="005C589D" w:rsidRPr="00CA7BD3" w:rsidRDefault="005C589D" w:rsidP="00CA7BD3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</w:t>
            </w:r>
            <w:r w:rsidRPr="00CA7BD3">
              <w:rPr>
                <w:sz w:val="22"/>
                <w:szCs w:val="22"/>
              </w:rPr>
              <w:t>внутренними документами или обычаями делового оборота является основанием для проведения заседания совета директоров эмитента:</w:t>
            </w:r>
            <w:r w:rsidRPr="00CA7BD3">
              <w:rPr>
                <w:b/>
                <w:i/>
                <w:sz w:val="22"/>
                <w:szCs w:val="22"/>
              </w:rPr>
              <w:t xml:space="preserve"> «</w:t>
            </w:r>
            <w:r w:rsidR="00CA7BD3" w:rsidRPr="00CA7BD3">
              <w:rPr>
                <w:b/>
                <w:i/>
                <w:sz w:val="22"/>
                <w:szCs w:val="22"/>
              </w:rPr>
              <w:t>1</w:t>
            </w:r>
            <w:r w:rsidR="00B952EB">
              <w:rPr>
                <w:b/>
                <w:i/>
                <w:sz w:val="22"/>
                <w:szCs w:val="22"/>
              </w:rPr>
              <w:t>6</w:t>
            </w:r>
            <w:r w:rsidRPr="00CA7BD3">
              <w:rPr>
                <w:b/>
                <w:i/>
                <w:sz w:val="22"/>
                <w:szCs w:val="22"/>
              </w:rPr>
              <w:t xml:space="preserve">» </w:t>
            </w:r>
            <w:r w:rsidR="00B952EB">
              <w:rPr>
                <w:b/>
                <w:i/>
                <w:sz w:val="22"/>
                <w:szCs w:val="22"/>
              </w:rPr>
              <w:t>мая</w:t>
            </w:r>
            <w:r w:rsidRPr="00CA7BD3">
              <w:rPr>
                <w:b/>
                <w:i/>
                <w:sz w:val="22"/>
                <w:szCs w:val="22"/>
              </w:rPr>
              <w:t xml:space="preserve"> 202</w:t>
            </w:r>
            <w:r w:rsidR="00B952EB">
              <w:rPr>
                <w:b/>
                <w:i/>
                <w:sz w:val="22"/>
                <w:szCs w:val="22"/>
              </w:rPr>
              <w:t>5</w:t>
            </w:r>
            <w:r w:rsidRPr="00CA7BD3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5C589D" w:rsidRPr="00CA7BD3" w:rsidRDefault="005C589D" w:rsidP="00CA7BD3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CA7BD3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Pr="00CA7BD3">
              <w:rPr>
                <w:b/>
                <w:i/>
                <w:sz w:val="22"/>
                <w:szCs w:val="22"/>
              </w:rPr>
              <w:t>«</w:t>
            </w:r>
            <w:r w:rsidR="00B952EB">
              <w:rPr>
                <w:b/>
                <w:i/>
                <w:sz w:val="22"/>
                <w:szCs w:val="22"/>
              </w:rPr>
              <w:t>20</w:t>
            </w:r>
            <w:r w:rsidRPr="00CA7BD3">
              <w:rPr>
                <w:b/>
                <w:i/>
                <w:sz w:val="22"/>
                <w:szCs w:val="22"/>
              </w:rPr>
              <w:t xml:space="preserve">» </w:t>
            </w:r>
            <w:r w:rsidR="00B952EB">
              <w:rPr>
                <w:b/>
                <w:i/>
                <w:sz w:val="22"/>
                <w:szCs w:val="22"/>
              </w:rPr>
              <w:t>мая</w:t>
            </w:r>
            <w:r w:rsidR="00E76856" w:rsidRPr="00CA7BD3">
              <w:rPr>
                <w:b/>
                <w:i/>
                <w:sz w:val="22"/>
                <w:szCs w:val="22"/>
              </w:rPr>
              <w:t xml:space="preserve"> </w:t>
            </w:r>
            <w:r w:rsidRPr="00CA7BD3">
              <w:rPr>
                <w:b/>
                <w:i/>
                <w:sz w:val="22"/>
                <w:szCs w:val="22"/>
              </w:rPr>
              <w:t>202</w:t>
            </w:r>
            <w:r w:rsidR="00B952EB">
              <w:rPr>
                <w:b/>
                <w:i/>
                <w:sz w:val="22"/>
                <w:szCs w:val="22"/>
              </w:rPr>
              <w:t>5</w:t>
            </w:r>
            <w:r w:rsidRPr="00CA7BD3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5C589D" w:rsidRPr="00CA7BD3" w:rsidRDefault="005C589D" w:rsidP="00CA7BD3">
            <w:pPr>
              <w:adjustRightInd w:val="0"/>
              <w:ind w:left="57" w:right="57"/>
              <w:jc w:val="both"/>
              <w:outlineLvl w:val="3"/>
              <w:rPr>
                <w:sz w:val="22"/>
                <w:szCs w:val="22"/>
              </w:rPr>
            </w:pPr>
            <w:r w:rsidRPr="00CA7BD3">
              <w:rPr>
                <w:sz w:val="22"/>
                <w:szCs w:val="22"/>
              </w:rPr>
              <w:t xml:space="preserve">2.3. Повестка дня заседания совета директоров: </w:t>
            </w:r>
          </w:p>
          <w:p w:rsidR="00CA7BD3" w:rsidRPr="00CA7BD3" w:rsidRDefault="00CA7BD3" w:rsidP="00CA7BD3">
            <w:pPr>
              <w:tabs>
                <w:tab w:val="left" w:pos="1276"/>
              </w:tabs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CA7BD3">
              <w:rPr>
                <w:b/>
                <w:color w:val="000000"/>
                <w:sz w:val="22"/>
                <w:szCs w:val="22"/>
                <w:u w:val="single"/>
              </w:rPr>
              <w:t>Вопрос 1.</w:t>
            </w:r>
          </w:p>
          <w:p w:rsidR="00CA7BD3" w:rsidRPr="00CA7BD3" w:rsidRDefault="00CA7BD3" w:rsidP="00CA7BD3">
            <w:pPr>
              <w:pStyle w:val="a3"/>
              <w:ind w:left="57" w:right="57"/>
              <w:jc w:val="both"/>
              <w:rPr>
                <w:rFonts w:ascii="Times New Roman" w:hAnsi="Times New Roman"/>
              </w:rPr>
            </w:pPr>
            <w:r w:rsidRPr="00CA7BD3">
              <w:rPr>
                <w:rFonts w:ascii="Times New Roman" w:hAnsi="Times New Roman"/>
              </w:rPr>
              <w:t>О назначении на должность лица, ответственного за организацию и осуществление внутреннего аудита Общества.</w:t>
            </w:r>
          </w:p>
          <w:p w:rsidR="00CA7BD3" w:rsidRPr="00CA7BD3" w:rsidRDefault="00CA7BD3" w:rsidP="00CA7BD3">
            <w:pPr>
              <w:tabs>
                <w:tab w:val="left" w:pos="1276"/>
              </w:tabs>
              <w:ind w:left="57" w:right="57"/>
              <w:jc w:val="both"/>
              <w:rPr>
                <w:rFonts w:eastAsia="Calibri"/>
                <w:sz w:val="22"/>
                <w:szCs w:val="22"/>
              </w:rPr>
            </w:pPr>
            <w:r w:rsidRPr="00CA7BD3">
              <w:rPr>
                <w:b/>
                <w:color w:val="000000"/>
                <w:sz w:val="22"/>
                <w:szCs w:val="22"/>
                <w:u w:val="single"/>
              </w:rPr>
              <w:t>Вопрос 2.</w:t>
            </w:r>
          </w:p>
          <w:p w:rsidR="00CA7BD3" w:rsidRPr="00CA7BD3" w:rsidRDefault="00CA7BD3" w:rsidP="00CA7BD3">
            <w:pPr>
              <w:pStyle w:val="a3"/>
              <w:ind w:left="57" w:right="57"/>
              <w:jc w:val="both"/>
              <w:rPr>
                <w:rFonts w:ascii="Times New Roman" w:hAnsi="Times New Roman"/>
              </w:rPr>
            </w:pPr>
            <w:r w:rsidRPr="00CA7BD3">
              <w:rPr>
                <w:rFonts w:ascii="Times New Roman" w:hAnsi="Times New Roman"/>
              </w:rPr>
              <w:t>Утверждение условий трудового договора с лицом, ответственным за организацию и осуществление внутреннего аудита Общества.</w:t>
            </w:r>
          </w:p>
          <w:p w:rsidR="00BF5D2D" w:rsidRPr="00CA7BD3" w:rsidRDefault="00BF5D2D" w:rsidP="00CA7BD3">
            <w:pPr>
              <w:pStyle w:val="a3"/>
              <w:ind w:left="57" w:right="57"/>
              <w:jc w:val="both"/>
              <w:rPr>
                <w:rFonts w:ascii="Times New Roman" w:hAnsi="Times New Roman"/>
              </w:rPr>
            </w:pPr>
          </w:p>
          <w:p w:rsidR="001504C0" w:rsidRPr="00842988" w:rsidRDefault="001504C0" w:rsidP="00CA7BD3">
            <w:pPr>
              <w:autoSpaceDE/>
              <w:autoSpaceDN/>
              <w:ind w:left="57" w:right="57"/>
              <w:jc w:val="both"/>
              <w:rPr>
                <w:sz w:val="22"/>
                <w:szCs w:val="22"/>
              </w:rPr>
            </w:pPr>
            <w:r w:rsidRPr="00CA7BD3">
              <w:rPr>
                <w:rFonts w:eastAsia="Calibri"/>
                <w:sz w:val="22"/>
                <w:szCs w:val="22"/>
              </w:rPr>
              <w:t>2.4. В случае если повестка дня заседания совета директоров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842988">
              <w:rPr>
                <w:sz w:val="22"/>
                <w:szCs w:val="22"/>
              </w:rPr>
              <w:t>: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акции обыкновенные 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регистрационный номер выпуска ценных бумаг: 1-02-09669-J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дата регистрации выпуска ценных бумаг: 09.08.2004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</w:t>
            </w:r>
            <w:r w:rsidRPr="00842988">
              <w:rPr>
                <w:bCs/>
                <w:iCs/>
                <w:sz w:val="22"/>
                <w:szCs w:val="22"/>
              </w:rPr>
              <w:t xml:space="preserve">международный код (номер) идентификации ценных бумаг (ISIN): </w:t>
            </w:r>
            <w:r w:rsidRPr="00842988">
              <w:rPr>
                <w:sz w:val="22"/>
                <w:szCs w:val="22"/>
              </w:rPr>
              <w:t>RU000A0JR514</w:t>
            </w:r>
          </w:p>
          <w:p w:rsidR="005C589D" w:rsidRPr="00842988" w:rsidRDefault="005C589D" w:rsidP="001504C0">
            <w:pPr>
              <w:autoSpaceDE/>
              <w:autoSpaceDN/>
              <w:ind w:left="10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C589D" w:rsidRPr="0032757E" w:rsidRDefault="005C589D" w:rsidP="005C589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32757E" w:rsidTr="00751062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 Подпись</w:t>
            </w:r>
          </w:p>
        </w:tc>
      </w:tr>
      <w:tr w:rsidR="005C589D" w:rsidRPr="0032757E" w:rsidTr="00751062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32757E" w:rsidRDefault="005C589D" w:rsidP="00B952EB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А.</w:t>
            </w:r>
            <w:r w:rsidR="00B952EB">
              <w:rPr>
                <w:sz w:val="22"/>
                <w:szCs w:val="22"/>
              </w:rPr>
              <w:t>Н.</w:t>
            </w:r>
            <w:r w:rsidRPr="0032757E">
              <w:rPr>
                <w:sz w:val="22"/>
                <w:szCs w:val="22"/>
              </w:rPr>
              <w:t xml:space="preserve"> </w:t>
            </w:r>
            <w:r w:rsidR="00B952EB">
              <w:rPr>
                <w:sz w:val="22"/>
                <w:szCs w:val="22"/>
              </w:rPr>
              <w:t>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32757E" w:rsidTr="00751062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751062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spacing w:before="240"/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CA7BD3" w:rsidP="00B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2EB">
              <w:rPr>
                <w:sz w:val="22"/>
                <w:szCs w:val="22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B952EB" w:rsidP="00B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5C589D" w:rsidP="00B952EB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</w:t>
            </w:r>
            <w:r w:rsidR="00B952EB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ind w:left="57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center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751062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</w:tbl>
    <w:p w:rsidR="005C589D" w:rsidRPr="00C817AC" w:rsidRDefault="005C589D" w:rsidP="005C589D">
      <w:pPr>
        <w:rPr>
          <w:sz w:val="22"/>
          <w:szCs w:val="22"/>
        </w:rPr>
      </w:pPr>
    </w:p>
    <w:p w:rsidR="000C5322" w:rsidRPr="00C817AC" w:rsidRDefault="000C5322">
      <w:pPr>
        <w:rPr>
          <w:sz w:val="22"/>
          <w:szCs w:val="22"/>
        </w:rPr>
      </w:pPr>
    </w:p>
    <w:sectPr w:rsidR="000C5322" w:rsidRPr="00C817AC" w:rsidSect="00B952EB">
      <w:pgSz w:w="11906" w:h="16838"/>
      <w:pgMar w:top="851" w:right="850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CA" w:rsidRDefault="008A48CA" w:rsidP="00B952EB">
      <w:r>
        <w:separator/>
      </w:r>
    </w:p>
  </w:endnote>
  <w:endnote w:type="continuationSeparator" w:id="0">
    <w:p w:rsidR="008A48CA" w:rsidRDefault="008A48CA" w:rsidP="00B9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CA" w:rsidRDefault="008A48CA" w:rsidP="00B952EB">
      <w:r>
        <w:separator/>
      </w:r>
    </w:p>
  </w:footnote>
  <w:footnote w:type="continuationSeparator" w:id="0">
    <w:p w:rsidR="008A48CA" w:rsidRDefault="008A48CA" w:rsidP="00B9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401DD"/>
    <w:rsid w:val="000C5322"/>
    <w:rsid w:val="000E7F45"/>
    <w:rsid w:val="00107F42"/>
    <w:rsid w:val="0013753E"/>
    <w:rsid w:val="001504C0"/>
    <w:rsid w:val="001A4FCD"/>
    <w:rsid w:val="002B4D4A"/>
    <w:rsid w:val="002D5F36"/>
    <w:rsid w:val="0032757E"/>
    <w:rsid w:val="00403474"/>
    <w:rsid w:val="00406E64"/>
    <w:rsid w:val="00534615"/>
    <w:rsid w:val="005C589D"/>
    <w:rsid w:val="00600628"/>
    <w:rsid w:val="006139B1"/>
    <w:rsid w:val="00621DFF"/>
    <w:rsid w:val="006431D0"/>
    <w:rsid w:val="006652B3"/>
    <w:rsid w:val="00683C03"/>
    <w:rsid w:val="00705F52"/>
    <w:rsid w:val="00721EBC"/>
    <w:rsid w:val="00726712"/>
    <w:rsid w:val="00751062"/>
    <w:rsid w:val="00842988"/>
    <w:rsid w:val="008A48CA"/>
    <w:rsid w:val="008D052A"/>
    <w:rsid w:val="008D33EF"/>
    <w:rsid w:val="00957D12"/>
    <w:rsid w:val="009D2465"/>
    <w:rsid w:val="00A24C65"/>
    <w:rsid w:val="00B00901"/>
    <w:rsid w:val="00B10831"/>
    <w:rsid w:val="00B952EB"/>
    <w:rsid w:val="00BF5D2D"/>
    <w:rsid w:val="00C22078"/>
    <w:rsid w:val="00C817AC"/>
    <w:rsid w:val="00CA7BD3"/>
    <w:rsid w:val="00D66544"/>
    <w:rsid w:val="00E136B7"/>
    <w:rsid w:val="00E41DF7"/>
    <w:rsid w:val="00E76856"/>
    <w:rsid w:val="00F77646"/>
    <w:rsid w:val="00FC60C6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95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95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2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2024-03-01T13:20:00Z</dcterms:created>
  <dcterms:modified xsi:type="dcterms:W3CDTF">2025-05-16T10:10:00Z</dcterms:modified>
</cp:coreProperties>
</file>