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bookmarkStart w:id="0" w:name="_GoBack"/>
      <w:bookmarkEnd w:id="0"/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</w:t>
      </w:r>
      <w:r w:rsidR="00E844A9">
        <w:rPr>
          <w:b/>
        </w:rPr>
        <w:t>б</w:t>
      </w:r>
      <w:r w:rsidRPr="00C84D40">
        <w:rPr>
          <w:b/>
        </w:rPr>
        <w:t xml:space="preserve"> </w:t>
      </w:r>
      <w:r w:rsidR="00E017F4" w:rsidRPr="00E017F4">
        <w:rPr>
          <w:b/>
        </w:rPr>
        <w:t>объявлении общего собрания акционеров эмитента несостоявшимся</w:t>
      </w:r>
      <w:r w:rsidRPr="00C84D40">
        <w:rPr>
          <w:b/>
        </w:rPr>
        <w:t>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863AAF" w:rsidRDefault="00534615" w:rsidP="00534615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34615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E5E43" w:rsidRDefault="008B0721" w:rsidP="008B0721">
            <w:pPr>
              <w:ind w:left="57" w:right="57"/>
              <w:jc w:val="both"/>
            </w:pPr>
            <w:r>
              <w:t>01</w:t>
            </w:r>
            <w:r w:rsidR="00534615" w:rsidRPr="00CE5E43">
              <w:t>.</w:t>
            </w:r>
            <w:r w:rsidR="00FF3DEB">
              <w:t>0</w:t>
            </w:r>
            <w:r>
              <w:t>7</w:t>
            </w:r>
            <w:r w:rsidR="00534615" w:rsidRPr="00CE5E43">
              <w:t>.202</w:t>
            </w:r>
            <w:r w:rsidR="00FF3DEB">
              <w:t>4</w:t>
            </w:r>
          </w:p>
        </w:tc>
      </w:tr>
    </w:tbl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EB39EF">
        <w:trPr>
          <w:trHeight w:val="178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751062">
        <w:trPr>
          <w:trHeight w:val="1266"/>
        </w:trPr>
        <w:tc>
          <w:tcPr>
            <w:tcW w:w="9951" w:type="dxa"/>
          </w:tcPr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rPr>
                <w:color w:val="000000"/>
              </w:rPr>
              <w:t xml:space="preserve">2.1. </w:t>
            </w:r>
            <w:r w:rsidRPr="00E017F4">
              <w:t>Вид общего собрания акционеров эмитента</w:t>
            </w:r>
            <w:r w:rsidR="000C16E2">
              <w:t>, объявленного несостоявшимся</w:t>
            </w:r>
            <w:r w:rsidRPr="00E017F4">
              <w:t xml:space="preserve">: </w:t>
            </w:r>
            <w:r w:rsidR="008B0721" w:rsidRPr="008B0721">
              <w:rPr>
                <w:b/>
              </w:rPr>
              <w:t>годовое</w:t>
            </w:r>
            <w:r w:rsidR="000A1EA8">
              <w:rPr>
                <w:b/>
              </w:rPr>
              <w:t>.</w:t>
            </w:r>
            <w:r w:rsidRPr="00E017F4">
              <w:rPr>
                <w:b/>
                <w:i/>
              </w:rPr>
              <w:t xml:space="preserve"> </w:t>
            </w:r>
          </w:p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  <w:rPr>
                <w:i/>
              </w:rPr>
            </w:pPr>
            <w:r w:rsidRPr="00E017F4">
              <w:t>2.2. Форма проведения общего собрания акционеров эмитента</w:t>
            </w:r>
            <w:r w:rsidR="00594779">
              <w:t>,</w:t>
            </w:r>
            <w:r w:rsidR="00594779" w:rsidRPr="00594779">
              <w:rPr>
                <w:bCs/>
              </w:rPr>
              <w:t xml:space="preserve"> объявленного несостоявшимся</w:t>
            </w:r>
            <w:r w:rsidRPr="00E017F4">
              <w:t xml:space="preserve">: </w:t>
            </w:r>
            <w:r w:rsidRPr="00E017F4">
              <w:rPr>
                <w:b/>
                <w:bCs/>
              </w:rPr>
              <w:t>заочное голосование</w:t>
            </w:r>
            <w:r w:rsidRPr="00E017F4">
              <w:rPr>
                <w:bCs/>
              </w:rPr>
              <w:t>.</w:t>
            </w:r>
            <w:r w:rsidR="00594779">
              <w:t xml:space="preserve"> </w:t>
            </w:r>
          </w:p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t>2.3. Дата проведения общего собрания акционеров эмитента</w:t>
            </w:r>
            <w:r w:rsidR="00594779">
              <w:t>, объявленного несостоявшимся</w:t>
            </w:r>
            <w:r w:rsidRPr="00E017F4">
              <w:t xml:space="preserve">: </w:t>
            </w:r>
            <w:r w:rsidR="008B0721">
              <w:rPr>
                <w:b/>
              </w:rPr>
              <w:t>28</w:t>
            </w:r>
            <w:r w:rsidRPr="00E017F4">
              <w:rPr>
                <w:b/>
              </w:rPr>
              <w:t xml:space="preserve"> </w:t>
            </w:r>
            <w:r w:rsidR="004102B4">
              <w:rPr>
                <w:b/>
              </w:rPr>
              <w:t>июня</w:t>
            </w:r>
            <w:r w:rsidRPr="00E017F4">
              <w:rPr>
                <w:b/>
              </w:rPr>
              <w:t xml:space="preserve"> 202</w:t>
            </w:r>
            <w:r w:rsidR="00FF3DEB">
              <w:rPr>
                <w:b/>
              </w:rPr>
              <w:t>4</w:t>
            </w:r>
            <w:r w:rsidRPr="00E017F4">
              <w:rPr>
                <w:b/>
              </w:rPr>
              <w:t xml:space="preserve"> г</w:t>
            </w:r>
            <w:r w:rsidR="00594779">
              <w:rPr>
                <w:b/>
              </w:rPr>
              <w:t>ода</w:t>
            </w:r>
            <w:r w:rsidRPr="00E017F4">
              <w:t>.</w:t>
            </w:r>
            <w:r w:rsidR="00594779">
              <w:t xml:space="preserve"> </w:t>
            </w:r>
          </w:p>
          <w:p w:rsidR="00E017F4" w:rsidRPr="00E017F4" w:rsidRDefault="00E017F4" w:rsidP="004102B4">
            <w:pPr>
              <w:ind w:left="57" w:right="57"/>
              <w:jc w:val="both"/>
            </w:pPr>
            <w:r w:rsidRPr="00E017F4">
              <w:rPr>
                <w:rFonts w:eastAsia="Calibri"/>
              </w:rPr>
              <w:t xml:space="preserve">2.4. </w:t>
            </w:r>
            <w:r w:rsidR="00081097">
              <w:t>Основание для объявления общего собрания акционеров эмитента несостоявшимся:</w:t>
            </w:r>
            <w:r w:rsidR="00081097" w:rsidRPr="00E017F4">
              <w:rPr>
                <w:rFonts w:eastAsia="Calibri"/>
              </w:rPr>
              <w:t xml:space="preserve"> </w:t>
            </w:r>
            <w:r w:rsidR="00081097" w:rsidRPr="00081097">
              <w:rPr>
                <w:b/>
              </w:rPr>
              <w:t>отсутствие кворума для проведения общего собрания</w:t>
            </w:r>
            <w:r w:rsidR="00081097">
              <w:t>.</w:t>
            </w:r>
          </w:p>
          <w:p w:rsidR="00E017F4" w:rsidRPr="00E017F4" w:rsidRDefault="00E017F4" w:rsidP="00081097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t xml:space="preserve">2.5. </w:t>
            </w:r>
            <w:r w:rsidR="00081097" w:rsidRPr="00081097">
              <w:rPr>
                <w:rFonts w:eastAsia="Calibri"/>
              </w:rPr>
              <w:t>Вид ценных бумаг (акции), категория (тип) и иные идентификационные признаки акций, указанные в решении о выпуске акций, владельцы которых имели право на участие в общем собрании акционеров эмитента</w:t>
            </w:r>
            <w:r w:rsidR="00081097">
              <w:rPr>
                <w:rFonts w:eastAsia="Calibri"/>
              </w:rPr>
              <w:t>: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регистрационный номер выпуска</w:t>
            </w:r>
            <w:r w:rsidRPr="00DE7E16">
              <w:t xml:space="preserve"> ценных бумаг</w:t>
            </w:r>
            <w:r w:rsidRPr="00453C8C">
              <w:t>: 1-02-09669-J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1504C0" w:rsidRPr="001315CB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>
              <w:rPr>
                <w:bCs/>
                <w:iCs/>
              </w:rPr>
              <w:t>:</w:t>
            </w:r>
            <w:r w:rsidRPr="001315CB">
              <w:rPr>
                <w:bCs/>
                <w:iCs/>
              </w:rPr>
              <w:t xml:space="preserve"> </w:t>
            </w:r>
            <w:r w:rsidRPr="000A6655">
              <w:t>RU000A0JR514</w:t>
            </w:r>
          </w:p>
          <w:p w:rsidR="00DE5456" w:rsidRPr="001315CB" w:rsidRDefault="00DE5456" w:rsidP="00DE5456">
            <w:pPr>
              <w:autoSpaceDE/>
              <w:autoSpaceDN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8B0721" w:rsidP="00242C0D">
            <w:pPr>
              <w:jc w:val="center"/>
            </w:pPr>
            <w: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4102B4" w:rsidP="008B0721">
            <w:pPr>
              <w:jc w:val="center"/>
            </w:pPr>
            <w:r>
              <w:t>ию</w:t>
            </w:r>
            <w:r w:rsidR="008B0721">
              <w:t>л</w:t>
            </w:r>
            <w: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FF3DEB">
            <w:r>
              <w:t>2</w:t>
            </w:r>
            <w:r w:rsidR="00FF3DEB"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E844A9">
      <w:pgSz w:w="11906" w:h="16838"/>
      <w:pgMar w:top="851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76088"/>
    <w:rsid w:val="00081097"/>
    <w:rsid w:val="000A1117"/>
    <w:rsid w:val="000A1EA8"/>
    <w:rsid w:val="000C16E2"/>
    <w:rsid w:val="000C5322"/>
    <w:rsid w:val="000E7F45"/>
    <w:rsid w:val="00107F42"/>
    <w:rsid w:val="00127DC1"/>
    <w:rsid w:val="001504C0"/>
    <w:rsid w:val="001A4FCD"/>
    <w:rsid w:val="00242C0D"/>
    <w:rsid w:val="002B4D4A"/>
    <w:rsid w:val="002D5F36"/>
    <w:rsid w:val="002F7B3B"/>
    <w:rsid w:val="003275CD"/>
    <w:rsid w:val="00406E64"/>
    <w:rsid w:val="004102B4"/>
    <w:rsid w:val="00432F39"/>
    <w:rsid w:val="00534615"/>
    <w:rsid w:val="00594779"/>
    <w:rsid w:val="005C589D"/>
    <w:rsid w:val="00621DFF"/>
    <w:rsid w:val="00634971"/>
    <w:rsid w:val="006431D0"/>
    <w:rsid w:val="006652B3"/>
    <w:rsid w:val="00683C03"/>
    <w:rsid w:val="006C3F55"/>
    <w:rsid w:val="00705F52"/>
    <w:rsid w:val="00751062"/>
    <w:rsid w:val="00870A8A"/>
    <w:rsid w:val="00881D19"/>
    <w:rsid w:val="008B0721"/>
    <w:rsid w:val="008D052A"/>
    <w:rsid w:val="00930FBA"/>
    <w:rsid w:val="00941D54"/>
    <w:rsid w:val="009D2465"/>
    <w:rsid w:val="00A45E65"/>
    <w:rsid w:val="00B00901"/>
    <w:rsid w:val="00B10831"/>
    <w:rsid w:val="00B75C4C"/>
    <w:rsid w:val="00C3544C"/>
    <w:rsid w:val="00CE5E43"/>
    <w:rsid w:val="00D66544"/>
    <w:rsid w:val="00DE5456"/>
    <w:rsid w:val="00E017F4"/>
    <w:rsid w:val="00E136B7"/>
    <w:rsid w:val="00E31342"/>
    <w:rsid w:val="00E844A9"/>
    <w:rsid w:val="00EB39EF"/>
    <w:rsid w:val="00F243EC"/>
    <w:rsid w:val="00F77646"/>
    <w:rsid w:val="00FC60C6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6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2024-04-16T08:53:00Z</cp:lastPrinted>
  <dcterms:created xsi:type="dcterms:W3CDTF">2024-03-13T12:40:00Z</dcterms:created>
  <dcterms:modified xsi:type="dcterms:W3CDTF">2024-07-01T12:28:00Z</dcterms:modified>
</cp:coreProperties>
</file>