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7B" w:rsidRDefault="001F7C7B" w:rsidP="001F7C7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</w:t>
      </w:r>
    </w:p>
    <w:p w:rsidR="00DB0FD5" w:rsidRPr="00DB0FD5" w:rsidRDefault="00DB0FD5" w:rsidP="001F7C7B">
      <w:pPr>
        <w:jc w:val="center"/>
        <w:rPr>
          <w:b/>
          <w:bCs/>
          <w:sz w:val="22"/>
          <w:szCs w:val="22"/>
        </w:rPr>
      </w:pPr>
      <w:r w:rsidRPr="00DB0FD5">
        <w:rPr>
          <w:b/>
          <w:bCs/>
          <w:sz w:val="22"/>
          <w:szCs w:val="22"/>
        </w:rPr>
        <w:t xml:space="preserve">о </w:t>
      </w:r>
      <w:r w:rsidR="00BA3D92" w:rsidRPr="009960D4">
        <w:rPr>
          <w:b/>
          <w:bCs/>
          <w:sz w:val="23"/>
          <w:szCs w:val="23"/>
        </w:rPr>
        <w:t>возобновлении</w:t>
      </w:r>
      <w:r w:rsidR="001F7C7B">
        <w:rPr>
          <w:b/>
          <w:bCs/>
          <w:sz w:val="22"/>
          <w:szCs w:val="22"/>
        </w:rPr>
        <w:t xml:space="preserve"> размещения </w:t>
      </w:r>
      <w:r w:rsidRPr="00DB0FD5">
        <w:rPr>
          <w:b/>
          <w:bCs/>
          <w:sz w:val="22"/>
          <w:szCs w:val="22"/>
        </w:rPr>
        <w:t>ценных бумаг</w:t>
      </w:r>
    </w:p>
    <w:p w:rsidR="005B6784" w:rsidRPr="00DB0FD5" w:rsidRDefault="005B6784" w:rsidP="001F7C7B">
      <w:pPr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777"/>
      </w:tblGrid>
      <w:tr w:rsidR="005B6784" w:rsidRPr="00AE0341" w:rsidTr="005B6784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1F7C7B">
            <w:pPr>
              <w:jc w:val="center"/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>1. Общие сведения</w:t>
            </w: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>1.1. Полное фирменное  наименование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1F7C7B" w:rsidRDefault="001F7C7B" w:rsidP="00AE034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Публичное акционерное общество «Фармсинтез»</w:t>
            </w:r>
            <w:r w:rsidRPr="001F7C7B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 xml:space="preserve">1.2. Сокращенное </w:t>
            </w:r>
            <w:r w:rsidRPr="00AE034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AE0341">
              <w:rPr>
                <w:noProof/>
                <w:sz w:val="22"/>
                <w:szCs w:val="22"/>
              </w:rPr>
              <w:t>фирменное</w:t>
            </w:r>
            <w:r w:rsidRPr="00AE0341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Pr="00AE0341">
              <w:rPr>
                <w:noProof/>
                <w:sz w:val="22"/>
                <w:szCs w:val="22"/>
              </w:rPr>
              <w:t>наименование эмитента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7B" w:rsidRPr="001F7C7B" w:rsidRDefault="001F7C7B" w:rsidP="001F7C7B">
            <w:pPr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ПАО «Фармсинтез»</w:t>
            </w:r>
            <w:r w:rsidRPr="001F7C7B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5B6784" w:rsidRPr="001F7C7B" w:rsidRDefault="005B6784" w:rsidP="0028296D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 xml:space="preserve">1.3. Место нахождения эмитента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7B" w:rsidRPr="001F7C7B" w:rsidRDefault="001F7C7B" w:rsidP="00D610E7">
            <w:pPr>
              <w:rPr>
                <w:b/>
                <w:i/>
                <w:sz w:val="22"/>
                <w:szCs w:val="22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proofErr w:type="gramStart"/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Ленинградская</w:t>
            </w:r>
            <w:proofErr w:type="gramEnd"/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область, Всеволожский район </w:t>
            </w: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 xml:space="preserve">1.4. ОГРН эмитента         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1F7C7B" w:rsidRDefault="001F7C7B" w:rsidP="0028296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1034700559189</w:t>
            </w:r>
            <w:r w:rsidRPr="001F7C7B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 xml:space="preserve">1.5. ИНН эмитента          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1F7C7B" w:rsidRDefault="001F7C7B" w:rsidP="00AE034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7801075160</w:t>
            </w: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1F7C7B" w:rsidRDefault="001F7C7B" w:rsidP="0028296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09669-J</w:t>
            </w:r>
            <w:r w:rsidRPr="001F7C7B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B6784" w:rsidRPr="00AE0341" w:rsidTr="005B678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84" w:rsidRPr="00AE0341" w:rsidRDefault="005B6784" w:rsidP="0028296D">
            <w:pPr>
              <w:rPr>
                <w:sz w:val="22"/>
                <w:szCs w:val="22"/>
              </w:rPr>
            </w:pPr>
            <w:r w:rsidRPr="00AE0341">
              <w:rPr>
                <w:noProof/>
                <w:sz w:val="22"/>
                <w:szCs w:val="22"/>
              </w:rPr>
              <w:t xml:space="preserve">1.7.  Адрес страницы в сети Интернет,  используемой эмитентом для раскрытия информации      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7B" w:rsidRPr="001F7C7B" w:rsidRDefault="001F7C7B" w:rsidP="001F7C7B">
            <w:pPr>
              <w:ind w:right="57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http://www.pharmsynthez.com/, </w:t>
            </w:r>
          </w:p>
          <w:p w:rsidR="001F7C7B" w:rsidRPr="001F7C7B" w:rsidRDefault="001F7C7B" w:rsidP="001F7C7B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r w:rsidRPr="001F7C7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http://www.e-disclosure.ru/portal/company.aspx?id=4378</w:t>
            </w:r>
            <w:r w:rsidRPr="001F7C7B">
              <w:rPr>
                <w:rStyle w:val="apple-converted-space"/>
                <w:b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5B6784" w:rsidRPr="001F7C7B" w:rsidRDefault="005B6784" w:rsidP="00AE034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5B6784" w:rsidRPr="00DB0FD5" w:rsidRDefault="005B6784" w:rsidP="005B6784">
      <w:pPr>
        <w:rPr>
          <w:sz w:val="22"/>
          <w:szCs w:val="22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5B6784" w:rsidRPr="00DB0FD5" w:rsidTr="005B6784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84" w:rsidRPr="00DB0FD5" w:rsidRDefault="005B6784" w:rsidP="0028296D">
            <w:pPr>
              <w:jc w:val="center"/>
              <w:rPr>
                <w:sz w:val="22"/>
                <w:szCs w:val="22"/>
              </w:rPr>
            </w:pPr>
            <w:r w:rsidRPr="00DB0FD5">
              <w:rPr>
                <w:sz w:val="22"/>
                <w:szCs w:val="22"/>
              </w:rPr>
              <w:t>2. Содержание сообщения</w:t>
            </w:r>
          </w:p>
        </w:tc>
      </w:tr>
      <w:tr w:rsidR="005B6784" w:rsidRPr="00DB0FD5" w:rsidTr="005B6784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92" w:rsidRPr="000C208A" w:rsidRDefault="00BA3D92" w:rsidP="00BA3D92">
            <w:pPr>
              <w:ind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>2.1. Вид, категория (тип), серия и иные идентификационные признаки ценных бумаг:</w:t>
            </w:r>
          </w:p>
          <w:p w:rsidR="0072772F" w:rsidRPr="005C494B" w:rsidRDefault="0072772F" w:rsidP="0072772F">
            <w:pPr>
              <w:pStyle w:val="ConsPlusNormal"/>
              <w:jc w:val="both"/>
              <w:rPr>
                <w:b/>
                <w:i/>
                <w:sz w:val="22"/>
                <w:szCs w:val="22"/>
              </w:rPr>
            </w:pPr>
            <w:r w:rsidRPr="005C494B">
              <w:rPr>
                <w:b/>
                <w:i/>
                <w:sz w:val="22"/>
                <w:szCs w:val="22"/>
              </w:rPr>
              <w:t>- акции обыкновенные именные бездокументарные</w:t>
            </w:r>
          </w:p>
          <w:p w:rsidR="0072772F" w:rsidRPr="005C494B" w:rsidRDefault="0072772F" w:rsidP="0072772F">
            <w:pPr>
              <w:pStyle w:val="ConsPlusNormal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C494B">
              <w:rPr>
                <w:b/>
                <w:i/>
                <w:iCs/>
                <w:sz w:val="22"/>
                <w:szCs w:val="22"/>
              </w:rPr>
              <w:t xml:space="preserve">- государственный регистрационный номер выпуска ценных бумаг: 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>1-02-09669-J-005D</w:t>
            </w:r>
          </w:p>
          <w:p w:rsidR="0072772F" w:rsidRPr="005C494B" w:rsidRDefault="0072772F" w:rsidP="0072772F">
            <w:pPr>
              <w:pStyle w:val="ConsPlusNormal"/>
              <w:jc w:val="both"/>
              <w:rPr>
                <w:b/>
                <w:i/>
                <w:iCs/>
                <w:sz w:val="22"/>
                <w:szCs w:val="22"/>
              </w:rPr>
            </w:pPr>
            <w:r w:rsidRPr="005C494B">
              <w:rPr>
                <w:b/>
                <w:i/>
                <w:iCs/>
                <w:sz w:val="22"/>
                <w:szCs w:val="22"/>
              </w:rPr>
              <w:t xml:space="preserve">- дата государственной регистрации выпуска ценных бумаг: 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>07.04.2016 г.</w:t>
            </w:r>
          </w:p>
          <w:p w:rsidR="0072772F" w:rsidRPr="0072772F" w:rsidRDefault="0072772F" w:rsidP="0072772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5C494B">
              <w:rPr>
                <w:b/>
                <w:bCs/>
                <w:i/>
                <w:iCs/>
                <w:sz w:val="22"/>
                <w:szCs w:val="22"/>
              </w:rPr>
              <w:t xml:space="preserve">- международный код (номер) идентификации ценных бумаг (ISIN) – </w:t>
            </w:r>
            <w:r w:rsidRPr="005C494B">
              <w:rPr>
                <w:b/>
                <w:bCs/>
                <w:i/>
                <w:iCs/>
                <w:sz w:val="22"/>
                <w:szCs w:val="22"/>
                <w:lang w:val="en-US"/>
              </w:rPr>
              <w:t>RU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>000</w:t>
            </w:r>
            <w:r w:rsidRPr="005C494B">
              <w:rPr>
                <w:b/>
                <w:bCs/>
                <w:i/>
                <w:iCs/>
                <w:sz w:val="22"/>
                <w:szCs w:val="22"/>
                <w:lang w:val="en-US"/>
              </w:rPr>
              <w:t>A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5C494B">
              <w:rPr>
                <w:b/>
                <w:bCs/>
                <w:i/>
                <w:iCs/>
                <w:sz w:val="22"/>
                <w:szCs w:val="22"/>
                <w:lang w:val="en-US"/>
              </w:rPr>
              <w:t>JWDP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 xml:space="preserve">1 </w:t>
            </w:r>
          </w:p>
          <w:p w:rsidR="00DB0FD5" w:rsidRPr="000C208A" w:rsidRDefault="00DB0FD5" w:rsidP="00DB0FD5">
            <w:pPr>
              <w:ind w:right="57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2.2. Срок погашения (для облигаций и опционов эмитента): 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>не</w:t>
            </w:r>
            <w:r w:rsidR="00BA3D92"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применимо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</w:p>
          <w:p w:rsidR="00DB0FD5" w:rsidRPr="000C208A" w:rsidRDefault="00DB0FD5" w:rsidP="00DB0FD5">
            <w:pPr>
              <w:ind w:right="8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>2.3. Государственный регистрационный номер выпуска (дополнительного выпуска) ценных бумаг и дата государственной регистрации (идентификационный номер выпуска (дополнительного выпуска) ценных бумаг и дата его присвоения):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9D0D2A" w:rsidRPr="005C494B">
              <w:rPr>
                <w:b/>
                <w:bCs/>
                <w:i/>
                <w:iCs/>
                <w:sz w:val="22"/>
                <w:szCs w:val="22"/>
              </w:rPr>
              <w:t>1-02-09669-J-005D</w:t>
            </w:r>
            <w:r w:rsidRPr="000C208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9D0D2A" w:rsidRPr="005C494B">
              <w:rPr>
                <w:b/>
                <w:bCs/>
                <w:i/>
                <w:iCs/>
                <w:sz w:val="22"/>
                <w:szCs w:val="22"/>
              </w:rPr>
              <w:t>07.04.2016 г.</w:t>
            </w:r>
            <w:r w:rsidR="009D0D2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DB0FD5" w:rsidRPr="000C208A" w:rsidRDefault="00DB0FD5" w:rsidP="00DB0FD5">
            <w:pPr>
              <w:ind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0C208A">
              <w:rPr>
                <w:sz w:val="22"/>
                <w:szCs w:val="22"/>
              </w:rPr>
              <w:t>Наименование регистрирующего органа, осуществившего государственную регистрацию выпуска (дополнительного выпуска) ценных бумаг (наименование органа (организации), присвоившего выпуску (дополнительному выпуску) ценных бумаг идентификационный номер)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="009D0D2A">
              <w:rPr>
                <w:b/>
                <w:bCs/>
                <w:i/>
                <w:iCs/>
                <w:sz w:val="22"/>
                <w:szCs w:val="22"/>
              </w:rPr>
              <w:t>Банк</w:t>
            </w:r>
            <w:r w:rsidRPr="000C208A">
              <w:rPr>
                <w:b/>
                <w:bCs/>
                <w:i/>
                <w:iCs/>
                <w:sz w:val="22"/>
                <w:szCs w:val="22"/>
              </w:rPr>
              <w:t xml:space="preserve"> России</w:t>
            </w:r>
          </w:p>
          <w:p w:rsidR="00DB0FD5" w:rsidRPr="000C208A" w:rsidRDefault="00DB0FD5" w:rsidP="00DB0FD5">
            <w:pPr>
              <w:ind w:right="8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2.5. </w:t>
            </w:r>
            <w:r w:rsidR="00BA3D92" w:rsidRPr="000C208A">
              <w:rPr>
                <w:snapToGrid w:val="0"/>
                <w:color w:val="000000"/>
                <w:sz w:val="22"/>
                <w:szCs w:val="22"/>
              </w:rPr>
              <w:t>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D0D2A" w:rsidRPr="005C494B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149 286 362 (Сто сорок девять миллионов двести восемьдесят шесть тысяч триста шестьдесят две) штуки номинальной стоимостью 5 (Пять) рублей каждая.</w:t>
            </w:r>
            <w:r w:rsidR="00BA3D92" w:rsidRPr="000C208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D0D2A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B0FD5" w:rsidRDefault="00DB0FD5" w:rsidP="00DB0FD5">
            <w:pPr>
              <w:ind w:right="85"/>
              <w:jc w:val="both"/>
              <w:rPr>
                <w:b/>
                <w:i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2.6. </w:t>
            </w:r>
            <w:r w:rsidR="00BA3D92" w:rsidRPr="000C208A">
              <w:rPr>
                <w:snapToGrid w:val="0"/>
                <w:color w:val="000000"/>
                <w:sz w:val="22"/>
                <w:szCs w:val="22"/>
              </w:rPr>
              <w:t>Способ размещения ценных бумаг, а в случае размещения ценных бумаг посредством закрытой подписки — также круг потенциальных приобретателей ценных бумаг: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D0D2A" w:rsidRPr="00317E93">
              <w:rPr>
                <w:b/>
                <w:i/>
                <w:sz w:val="22"/>
                <w:szCs w:val="22"/>
              </w:rPr>
              <w:t>закрытая подписка.</w:t>
            </w:r>
          </w:p>
          <w:p w:rsidR="009D0D2A" w:rsidRPr="00317E93" w:rsidRDefault="009D0D2A" w:rsidP="009D0D2A">
            <w:pPr>
              <w:tabs>
                <w:tab w:val="left" w:pos="3119"/>
              </w:tabs>
              <w:spacing w:line="140" w:lineRule="atLeast"/>
              <w:ind w:right="124"/>
              <w:jc w:val="both"/>
              <w:rPr>
                <w:sz w:val="22"/>
                <w:szCs w:val="22"/>
              </w:rPr>
            </w:pPr>
            <w:r w:rsidRPr="00317E93">
              <w:rPr>
                <w:sz w:val="22"/>
                <w:szCs w:val="22"/>
              </w:rPr>
              <w:t xml:space="preserve">Круг потенциальных приобретателей ценных бумаг: </w:t>
            </w:r>
          </w:p>
          <w:p w:rsidR="009D0D2A" w:rsidRPr="005C494B" w:rsidRDefault="009D0D2A" w:rsidP="009D0D2A">
            <w:pPr>
              <w:tabs>
                <w:tab w:val="left" w:pos="1276"/>
              </w:tabs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C494B">
              <w:rPr>
                <w:b/>
                <w:i/>
                <w:color w:val="000000"/>
                <w:sz w:val="22"/>
                <w:szCs w:val="22"/>
              </w:rPr>
              <w:t>- Открытое акционерное общество «РОСНАНО» (ОГРН 1117799004333)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:rsidR="009D0D2A" w:rsidRPr="005C494B" w:rsidRDefault="009D0D2A" w:rsidP="009D0D2A">
            <w:pPr>
              <w:tabs>
                <w:tab w:val="left" w:pos="1276"/>
              </w:tabs>
              <w:ind w:right="-7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C494B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5C494B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«АйсГен»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t xml:space="preserve"> (ОГРН 1117746614809);</w:t>
            </w:r>
          </w:p>
          <w:p w:rsidR="009D0D2A" w:rsidRPr="005C494B" w:rsidRDefault="009D0D2A" w:rsidP="009D0D2A">
            <w:pPr>
              <w:tabs>
                <w:tab w:val="left" w:pos="1276"/>
              </w:tabs>
              <w:ind w:right="-7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C494B">
              <w:rPr>
                <w:b/>
                <w:bCs/>
                <w:i/>
                <w:iCs/>
                <w:sz w:val="22"/>
                <w:szCs w:val="22"/>
              </w:rPr>
              <w:t xml:space="preserve">- </w:t>
            </w:r>
            <w:r w:rsidRPr="005C494B">
              <w:rPr>
                <w:b/>
                <w:i/>
                <w:color w:val="000000"/>
                <w:sz w:val="22"/>
                <w:szCs w:val="22"/>
              </w:rPr>
              <w:t>Компания с ограниченной ответственностью «Рилэйтив кор цайпрус лимитед»</w:t>
            </w:r>
            <w:r w:rsidRPr="005C494B">
              <w:rPr>
                <w:b/>
                <w:i/>
                <w:sz w:val="22"/>
                <w:szCs w:val="22"/>
              </w:rPr>
              <w:t xml:space="preserve"> </w:t>
            </w:r>
            <w:r w:rsidRPr="005C494B">
              <w:rPr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Relative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Core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Cyprus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Limited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>), юридическое лицо, созданное и действующее в соответствии с законодательством Республики Кипр,</w:t>
            </w:r>
            <w:r w:rsidRPr="005C494B">
              <w:rPr>
                <w:b/>
                <w:i/>
                <w:sz w:val="22"/>
                <w:szCs w:val="22"/>
              </w:rPr>
              <w:t xml:space="preserve"> </w:t>
            </w:r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регистрационный номер НЕ286245 с местом нахождения: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Фемистокли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Дерви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, 48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Афиенитис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центенниал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билдинг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>, 1 этаж, офис 104, 1066, Никосия, Кипр;</w:t>
            </w:r>
          </w:p>
          <w:p w:rsidR="009D0D2A" w:rsidRPr="005C494B" w:rsidRDefault="009D0D2A" w:rsidP="009D0D2A">
            <w:pPr>
              <w:tabs>
                <w:tab w:val="left" w:pos="1276"/>
              </w:tabs>
              <w:ind w:right="-7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- Компания с ограниченной ответственностью «ЛАЙФБио Лабораторис ЛЛС» (LIFEBio Laboratories LLC), юридическое лицо, созданное и действующее в соответствии с законодательством штата Делавэр, США, регистрационный номер 4965923, с местом нахождения: 341,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Рэйвен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94B">
              <w:rPr>
                <w:b/>
                <w:i/>
                <w:color w:val="000000"/>
                <w:sz w:val="22"/>
                <w:szCs w:val="22"/>
              </w:rPr>
              <w:t>Сёркл</w:t>
            </w:r>
            <w:proofErr w:type="spellEnd"/>
            <w:r w:rsidRPr="005C494B">
              <w:rPr>
                <w:b/>
                <w:i/>
                <w:color w:val="000000"/>
                <w:sz w:val="22"/>
                <w:szCs w:val="22"/>
              </w:rPr>
              <w:t>, Графство Кент, город Вайоминг, штат Делавэр, США, индекс 19934.</w:t>
            </w:r>
          </w:p>
          <w:p w:rsidR="00DB0FD5" w:rsidRPr="000C208A" w:rsidRDefault="00DB0FD5" w:rsidP="00DB0FD5">
            <w:pPr>
              <w:ind w:right="8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2.7. </w:t>
            </w:r>
            <w:r w:rsidR="00BA3D92" w:rsidRPr="000C208A">
              <w:rPr>
                <w:snapToGrid w:val="0"/>
                <w:color w:val="000000"/>
                <w:sz w:val="22"/>
                <w:szCs w:val="22"/>
              </w:rPr>
              <w:t>Дата начала размещения ценных бумаг: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9D0D2A" w:rsidRPr="005C494B">
              <w:rPr>
                <w:b/>
                <w:i/>
                <w:sz w:val="22"/>
                <w:szCs w:val="22"/>
              </w:rPr>
              <w:t>22</w:t>
            </w:r>
            <w:r w:rsidR="009D0D2A" w:rsidRPr="00317E93">
              <w:rPr>
                <w:b/>
                <w:i/>
                <w:sz w:val="22"/>
                <w:szCs w:val="22"/>
              </w:rPr>
              <w:t xml:space="preserve"> </w:t>
            </w:r>
            <w:r w:rsidR="009D0D2A">
              <w:rPr>
                <w:b/>
                <w:i/>
                <w:sz w:val="22"/>
                <w:szCs w:val="22"/>
              </w:rPr>
              <w:t>апреля</w:t>
            </w:r>
            <w:r w:rsidR="009D0D2A" w:rsidRPr="00317E93">
              <w:rPr>
                <w:b/>
                <w:i/>
                <w:sz w:val="22"/>
                <w:szCs w:val="22"/>
              </w:rPr>
              <w:t xml:space="preserve"> 201</w:t>
            </w:r>
            <w:r w:rsidR="009D0D2A">
              <w:rPr>
                <w:b/>
                <w:i/>
                <w:sz w:val="22"/>
                <w:szCs w:val="22"/>
              </w:rPr>
              <w:t>6</w:t>
            </w:r>
            <w:r w:rsidR="009D0D2A" w:rsidRPr="00317E93">
              <w:rPr>
                <w:b/>
                <w:i/>
                <w:sz w:val="22"/>
                <w:szCs w:val="22"/>
              </w:rPr>
              <w:t xml:space="preserve"> г.</w:t>
            </w:r>
          </w:p>
          <w:p w:rsidR="00DB0FD5" w:rsidRDefault="00DB0FD5" w:rsidP="00BA3D92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2.8. Дата окончания размещения ценных бумаг или порядок ее определения: </w:t>
            </w:r>
          </w:p>
          <w:p w:rsidR="009D0D2A" w:rsidRPr="009D0D2A" w:rsidRDefault="009D0D2A" w:rsidP="009D0D2A">
            <w:pPr>
              <w:widowControl w:val="0"/>
              <w:adjustRightInd w:val="0"/>
              <w:jc w:val="both"/>
              <w:rPr>
                <w:rStyle w:val="SUBST"/>
                <w:bCs/>
                <w:iCs/>
                <w:szCs w:val="22"/>
              </w:rPr>
            </w:pPr>
            <w:r w:rsidRPr="009D0D2A">
              <w:rPr>
                <w:rStyle w:val="SUBST"/>
                <w:bCs/>
                <w:iCs/>
                <w:szCs w:val="22"/>
              </w:rPr>
              <w:t>датой окончания размещения ценных бумаг дополнительного выпуска является более ранняя из следующих дат:</w:t>
            </w:r>
          </w:p>
          <w:p w:rsidR="009D0D2A" w:rsidRPr="009D0D2A" w:rsidRDefault="009D0D2A" w:rsidP="009D0D2A">
            <w:pPr>
              <w:widowControl w:val="0"/>
              <w:adjustRightInd w:val="0"/>
              <w:jc w:val="both"/>
              <w:rPr>
                <w:rStyle w:val="SUBST"/>
                <w:bCs/>
                <w:iCs/>
                <w:szCs w:val="22"/>
              </w:rPr>
            </w:pPr>
            <w:r w:rsidRPr="009D0D2A">
              <w:rPr>
                <w:rStyle w:val="SUBST"/>
                <w:bCs/>
                <w:iCs/>
                <w:szCs w:val="22"/>
              </w:rPr>
              <w:t>- д</w:t>
            </w:r>
            <w:r>
              <w:rPr>
                <w:rStyle w:val="SUBST"/>
                <w:bCs/>
                <w:iCs/>
                <w:szCs w:val="22"/>
              </w:rPr>
              <w:t>ата размещения последней акции</w:t>
            </w:r>
            <w:r w:rsidRPr="009D0D2A">
              <w:rPr>
                <w:rStyle w:val="SUBST"/>
                <w:bCs/>
                <w:iCs/>
                <w:szCs w:val="22"/>
              </w:rPr>
              <w:t xml:space="preserve"> дополнительного выпуска;</w:t>
            </w:r>
          </w:p>
          <w:p w:rsidR="009D0D2A" w:rsidRPr="009D0D2A" w:rsidRDefault="009D0D2A" w:rsidP="009D0D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0D2A">
              <w:rPr>
                <w:rStyle w:val="SUBST"/>
                <w:bCs/>
                <w:iCs/>
                <w:szCs w:val="22"/>
              </w:rPr>
              <w:t>- «31» октября 2016 года</w:t>
            </w:r>
            <w:r w:rsidRPr="009D0D2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DB0FD5" w:rsidRPr="000C208A" w:rsidRDefault="00DB0FD5" w:rsidP="00DB0FD5">
            <w:pPr>
              <w:ind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2.9. Цена размещения ценных бумаг или порядок ее определения: </w:t>
            </w:r>
          </w:p>
          <w:p w:rsidR="009D0D2A" w:rsidRPr="005C494B" w:rsidRDefault="009D0D2A" w:rsidP="009D0D2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C494B">
              <w:rPr>
                <w:b/>
                <w:bCs/>
                <w:i/>
                <w:iCs/>
                <w:sz w:val="22"/>
                <w:szCs w:val="22"/>
              </w:rPr>
              <w:t xml:space="preserve">Цена размещения дополнительных обыкновенных акций, в том числе при осуществлении </w:t>
            </w:r>
            <w:r w:rsidRPr="005C494B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преимущественного права приобретения дополнительных акций, составляет 25,45 (Двадцать пять целых сорок пять сотых) рубля за одну дополнительную обыкновенную акцию.</w:t>
            </w:r>
          </w:p>
          <w:p w:rsidR="009D0D2A" w:rsidRDefault="00DB0FD5" w:rsidP="00DB0FD5">
            <w:pPr>
              <w:ind w:right="85"/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2.10. Форма оплаты размещаемых ценных бумаг: </w:t>
            </w:r>
          </w:p>
          <w:p w:rsidR="009D0D2A" w:rsidRPr="001B0FAE" w:rsidRDefault="009D0D2A" w:rsidP="009D0D2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1B0FAE">
              <w:rPr>
                <w:b/>
                <w:i/>
                <w:color w:val="000000"/>
                <w:sz w:val="22"/>
                <w:szCs w:val="22"/>
              </w:rPr>
              <w:t xml:space="preserve">Акции подлежат оплате денежными средствами в валюте Российской Федерации в безналичном порядке, зачетом денежных требований к Обществу, а также </w:t>
            </w:r>
            <w:proofErr w:type="spellStart"/>
            <w:r w:rsidRPr="001B0FAE">
              <w:rPr>
                <w:b/>
                <w:i/>
                <w:color w:val="000000"/>
                <w:sz w:val="22"/>
                <w:szCs w:val="22"/>
              </w:rPr>
              <w:t>неденежными</w:t>
            </w:r>
            <w:proofErr w:type="spellEnd"/>
            <w:r w:rsidRPr="001B0FAE">
              <w:rPr>
                <w:b/>
                <w:i/>
                <w:color w:val="000000"/>
                <w:sz w:val="22"/>
                <w:szCs w:val="22"/>
              </w:rPr>
              <w:t xml:space="preserve"> средствами - долями в уставном капитале Общества с ограниченной ответственностью «СинБио» (ОГРН 1117746126321). </w:t>
            </w:r>
          </w:p>
          <w:p w:rsidR="00DB0FD5" w:rsidRPr="000C208A" w:rsidRDefault="00DB0FD5" w:rsidP="00DB0FD5">
            <w:pPr>
              <w:ind w:right="85"/>
              <w:jc w:val="both"/>
              <w:rPr>
                <w:b/>
                <w:i/>
                <w:snapToGrid w:val="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2.11. </w:t>
            </w:r>
            <w:r w:rsidRPr="000C208A">
              <w:rPr>
                <w:noProof/>
                <w:sz w:val="22"/>
                <w:szCs w:val="22"/>
              </w:rPr>
              <w:t xml:space="preserve">Дата, с которой 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>размещение ценных бумаг</w:t>
            </w:r>
            <w:r w:rsidR="0072772F">
              <w:rPr>
                <w:noProof/>
                <w:sz w:val="22"/>
                <w:szCs w:val="22"/>
              </w:rPr>
              <w:t xml:space="preserve"> б</w:t>
            </w:r>
            <w:r w:rsidR="00BA3D92" w:rsidRPr="000C208A">
              <w:rPr>
                <w:noProof/>
                <w:sz w:val="22"/>
                <w:szCs w:val="22"/>
              </w:rPr>
              <w:t>ыло приостановлено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="00FB6843" w:rsidRPr="005F6206">
              <w:rPr>
                <w:b/>
                <w:i/>
                <w:snapToGrid w:val="0"/>
                <w:color w:val="000000"/>
                <w:sz w:val="22"/>
                <w:szCs w:val="22"/>
              </w:rPr>
              <w:t>«28»</w:t>
            </w:r>
            <w:r w:rsidR="00FB6843" w:rsidRPr="00317E93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  <w:r w:rsidR="00FB6843">
              <w:rPr>
                <w:b/>
                <w:i/>
                <w:snapToGrid w:val="0"/>
                <w:sz w:val="22"/>
                <w:szCs w:val="22"/>
              </w:rPr>
              <w:t>июля</w:t>
            </w:r>
            <w:r w:rsidR="00FB6843" w:rsidRPr="00317E93">
              <w:rPr>
                <w:b/>
                <w:i/>
                <w:snapToGrid w:val="0"/>
                <w:sz w:val="22"/>
                <w:szCs w:val="22"/>
              </w:rPr>
              <w:t xml:space="preserve"> 2016 года</w:t>
            </w:r>
            <w:r w:rsidR="00FB6843">
              <w:rPr>
                <w:b/>
                <w:i/>
                <w:snapToGrid w:val="0"/>
                <w:sz w:val="22"/>
                <w:szCs w:val="22"/>
              </w:rPr>
              <w:t xml:space="preserve"> </w:t>
            </w:r>
          </w:p>
          <w:p w:rsidR="00DB0FD5" w:rsidRPr="000C208A" w:rsidRDefault="00DB0FD5" w:rsidP="00DB0FD5">
            <w:pPr>
              <w:ind w:right="85"/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2.12. Основания приостановления размещения ценных бумаг: </w:t>
            </w:r>
            <w:r w:rsidR="00FB6843" w:rsidRPr="00317E93">
              <w:rPr>
                <w:b/>
                <w:i/>
                <w:snapToGrid w:val="0"/>
                <w:color w:val="000000"/>
                <w:sz w:val="22"/>
                <w:szCs w:val="22"/>
              </w:rPr>
              <w:t>эмитент принял решение о внесении изменений в решение о дополнительном выпуске ценных бумаг</w:t>
            </w:r>
            <w:r w:rsid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:rsidR="00DB0FD5" w:rsidRPr="000C208A" w:rsidRDefault="00DB0FD5" w:rsidP="00DB0FD5">
            <w:pPr>
              <w:ind w:right="85"/>
              <w:jc w:val="both"/>
              <w:rPr>
                <w:noProof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2.13. </w:t>
            </w:r>
            <w:r w:rsidR="00EA7ECA" w:rsidRPr="000C208A">
              <w:rPr>
                <w:bCs/>
                <w:sz w:val="22"/>
                <w:szCs w:val="22"/>
              </w:rPr>
              <w:t xml:space="preserve">Основания возобновления размещения ценных бумаг: </w:t>
            </w:r>
            <w:r w:rsidR="00EA7ECA"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>регистрация Банком России</w:t>
            </w:r>
            <w:r w:rsidR="00EA7ECA" w:rsidRPr="000C208A">
              <w:rPr>
                <w:b/>
                <w:i/>
                <w:sz w:val="22"/>
                <w:szCs w:val="22"/>
              </w:rPr>
              <w:t xml:space="preserve"> </w:t>
            </w:r>
            <w:r w:rsidR="00EA7ECA"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>изменений в решение о дополнительном выпуске ценных бумаг</w:t>
            </w:r>
            <w:r w:rsidR="00FB6843">
              <w:rPr>
                <w:b/>
                <w:i/>
                <w:snapToGrid w:val="0"/>
                <w:color w:val="000000"/>
                <w:sz w:val="22"/>
                <w:szCs w:val="22"/>
              </w:rPr>
              <w:t>.</w:t>
            </w:r>
          </w:p>
          <w:p w:rsidR="00EA7ECA" w:rsidRPr="000C208A" w:rsidRDefault="00EA7ECA" w:rsidP="00EA7ECA">
            <w:pPr>
              <w:ind w:right="57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2.14. </w:t>
            </w:r>
            <w:proofErr w:type="gramStart"/>
            <w:r w:rsidRPr="000C208A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0C208A">
              <w:rPr>
                <w:bCs/>
                <w:sz w:val="22"/>
                <w:szCs w:val="22"/>
              </w:rPr>
              <w:t>ата регистрации (утверждения биржей) изменений в решение о выпуске (дополнительном выпуске) ценных бумаг и (или) в проспект ценных бумаг или принятия решения об отказе в регистрации (об отказе биржи в утверждении) таких изменений либо дата получения эмитентом письменного уведомления (определения, решения) уполномоченного органа о разрешении возобновления размещения ценных бумаг (прекращении действия оснований для приостановления размещения ценных бумаг)</w:t>
            </w: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: 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>дата регистрации изменений</w:t>
            </w:r>
            <w:proofErr w:type="gramEnd"/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в решение о дополнительном выпуске ценных бумаг– </w:t>
            </w:r>
            <w:r w:rsidR="00602ABE">
              <w:rPr>
                <w:b/>
                <w:i/>
                <w:snapToGrid w:val="0"/>
                <w:color w:val="000000"/>
                <w:sz w:val="22"/>
                <w:szCs w:val="22"/>
              </w:rPr>
              <w:t>18</w:t>
            </w:r>
            <w:r w:rsidR="0028296D"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FB6843">
              <w:rPr>
                <w:b/>
                <w:i/>
                <w:snapToGrid w:val="0"/>
                <w:color w:val="000000"/>
                <w:sz w:val="22"/>
                <w:szCs w:val="22"/>
              </w:rPr>
              <w:t>августа</w:t>
            </w:r>
            <w:r w:rsidR="0028296D"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201</w:t>
            </w:r>
            <w:r w:rsidR="00484996"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  <w:r w:rsidR="0028296D"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года</w:t>
            </w:r>
          </w:p>
          <w:p w:rsidR="0028296D" w:rsidRPr="00484996" w:rsidRDefault="0028296D" w:rsidP="00484996">
            <w:pPr>
              <w:pStyle w:val="ConsPlusNormal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</w:pPr>
            <w:r w:rsidRPr="000C208A">
              <w:rPr>
                <w:snapToGrid w:val="0"/>
                <w:color w:val="000000"/>
                <w:sz w:val="22"/>
                <w:szCs w:val="22"/>
              </w:rPr>
              <w:t xml:space="preserve">2.15. </w:t>
            </w:r>
            <w:r w:rsidRPr="000C208A">
              <w:rPr>
                <w:bCs/>
                <w:sz w:val="22"/>
                <w:szCs w:val="22"/>
              </w:rPr>
              <w:t xml:space="preserve">Дата, с которой размещение ценных бумаг возобновляется, или порядок ее определения: </w:t>
            </w:r>
            <w:r w:rsidR="00484996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р</w:t>
            </w:r>
            <w:r w:rsidR="00484996" w:rsidRPr="00484996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азмещение ценных бумаг возобновляется с даты регистрации изменений в решение о</w:t>
            </w:r>
            <w:r w:rsidR="00484996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84996" w:rsidRPr="00484996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дополнительном выпуске</w:t>
            </w:r>
            <w:r w:rsidR="00484996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84996" w:rsidRPr="00484996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ценных бумаг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- с </w:t>
            </w:r>
            <w:r w:rsidR="00602ABE">
              <w:rPr>
                <w:b/>
                <w:i/>
                <w:snapToGrid w:val="0"/>
                <w:color w:val="000000"/>
                <w:sz w:val="22"/>
                <w:szCs w:val="22"/>
              </w:rPr>
              <w:t>18</w:t>
            </w:r>
            <w:r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FB6843">
              <w:rPr>
                <w:b/>
                <w:i/>
                <w:snapToGrid w:val="0"/>
                <w:color w:val="000000"/>
                <w:sz w:val="22"/>
                <w:szCs w:val="22"/>
              </w:rPr>
              <w:t>августа</w:t>
            </w:r>
            <w:r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201</w:t>
            </w:r>
            <w:r w:rsidR="00484996"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>6</w:t>
            </w:r>
            <w:r w:rsidRPr="00FB6843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года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B75F8A" w:rsidRPr="000C208A" w:rsidRDefault="00B75F8A" w:rsidP="00B75F8A">
            <w:pPr>
              <w:jc w:val="both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0C208A">
              <w:rPr>
                <w:color w:val="000000"/>
                <w:sz w:val="22"/>
                <w:szCs w:val="22"/>
              </w:rPr>
              <w:t>2.16. У</w:t>
            </w:r>
            <w:r w:rsidRPr="000C208A">
              <w:rPr>
                <w:noProof/>
                <w:sz w:val="22"/>
                <w:szCs w:val="22"/>
              </w:rPr>
              <w:t xml:space="preserve">казание на прекращение действия ограничений, связанных с приостановлением размещения ценных бумаг: </w:t>
            </w:r>
            <w:r w:rsidRPr="000C208A">
              <w:rPr>
                <w:b/>
                <w:i/>
                <w:snapToGrid w:val="0"/>
                <w:color w:val="000000"/>
                <w:sz w:val="22"/>
                <w:szCs w:val="22"/>
              </w:rPr>
              <w:t>ограничения, связанные с приостановлением размещения ценных бумаг, прекращены.</w:t>
            </w:r>
          </w:p>
          <w:p w:rsidR="00EA7ECA" w:rsidRPr="000C208A" w:rsidRDefault="00B75F8A" w:rsidP="00DB0FD5">
            <w:pPr>
              <w:ind w:right="85"/>
              <w:jc w:val="both"/>
              <w:rPr>
                <w:b/>
                <w:i/>
                <w:sz w:val="22"/>
                <w:szCs w:val="22"/>
              </w:rPr>
            </w:pPr>
            <w:r w:rsidRPr="000C208A">
              <w:rPr>
                <w:sz w:val="22"/>
                <w:szCs w:val="22"/>
              </w:rPr>
              <w:t xml:space="preserve">2.17. </w:t>
            </w:r>
            <w:proofErr w:type="gramStart"/>
            <w:r w:rsidRPr="000C208A">
              <w:rPr>
                <w:sz w:val="22"/>
                <w:szCs w:val="22"/>
              </w:rPr>
              <w:t>В случае регистрации (утверждения биржей) изменений в решение о выпуске (дополнительном выпуске) ценных бумаг и (или) в проспект ценных бумаг - краткое содержание зарегистрированных (утвержденных биржей) изменений в решение о выпуске (дополнительном выпуске) ценных бумаг и (или) в проспект ценных бумаг, а также порядок доступа к таким изменениям:</w:t>
            </w:r>
            <w:r w:rsidRPr="000C208A">
              <w:rPr>
                <w:b/>
                <w:i/>
                <w:sz w:val="22"/>
                <w:szCs w:val="22"/>
              </w:rPr>
              <w:t xml:space="preserve"> продление срока размещения ценных бумаг дополнительного выпуска:</w:t>
            </w:r>
            <w:proofErr w:type="gramEnd"/>
          </w:p>
          <w:p w:rsidR="00FB6843" w:rsidRPr="00FB6843" w:rsidRDefault="00FB6843" w:rsidP="00FB6843">
            <w:pPr>
              <w:widowControl w:val="0"/>
              <w:adjustRightInd w:val="0"/>
              <w:jc w:val="both"/>
              <w:rPr>
                <w:rStyle w:val="SUBST"/>
                <w:bCs/>
                <w:iCs/>
                <w:szCs w:val="22"/>
              </w:rPr>
            </w:pPr>
            <w:r w:rsidRPr="00FB6843">
              <w:rPr>
                <w:rStyle w:val="SUBST"/>
                <w:bCs/>
                <w:iCs/>
                <w:szCs w:val="22"/>
              </w:rPr>
              <w:t>датой окончания размещения ценных бумаг дополнительного выпуска является более ранняя из следующих дат:</w:t>
            </w:r>
          </w:p>
          <w:p w:rsidR="00FB6843" w:rsidRPr="00FB6843" w:rsidRDefault="00FB6843" w:rsidP="00FB6843">
            <w:pPr>
              <w:widowControl w:val="0"/>
              <w:adjustRightInd w:val="0"/>
              <w:jc w:val="both"/>
              <w:rPr>
                <w:rStyle w:val="SUBST"/>
                <w:bCs/>
                <w:iCs/>
                <w:szCs w:val="22"/>
              </w:rPr>
            </w:pPr>
            <w:r w:rsidRPr="00FB6843">
              <w:rPr>
                <w:rStyle w:val="SUBST"/>
                <w:bCs/>
                <w:iCs/>
                <w:szCs w:val="22"/>
              </w:rPr>
              <w:t>- дата размещения последней акции настоящего дополнительного выпуска;</w:t>
            </w:r>
          </w:p>
          <w:p w:rsidR="00B75F8A" w:rsidRPr="00FB6843" w:rsidRDefault="00FB6843" w:rsidP="00FB68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B6843">
              <w:rPr>
                <w:rStyle w:val="SUBST"/>
                <w:bCs/>
                <w:iCs/>
                <w:szCs w:val="22"/>
              </w:rPr>
              <w:t>- «31» октября 2016 года</w:t>
            </w:r>
            <w:r w:rsidRPr="00FB6843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03445" w:rsidRPr="00FB6843" w:rsidRDefault="00C03445" w:rsidP="00FB6843">
            <w:pPr>
              <w:widowControl w:val="0"/>
              <w:adjustRightInd w:val="0"/>
              <w:spacing w:before="2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FB6843">
              <w:rPr>
                <w:b/>
                <w:i/>
                <w:sz w:val="22"/>
                <w:szCs w:val="22"/>
              </w:rPr>
              <w:t xml:space="preserve">Текст зарегистрированных изменений в решение о дополнительном выпуске ценных бумаг доступен по адресам в сети Интернет: </w:t>
            </w:r>
            <w:hyperlink r:id="rId6" w:history="1">
              <w:r w:rsidR="00FB6843" w:rsidRPr="00FB6843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https://www.e-disclosure.ru/portal/company.aspx?id=4378</w:t>
              </w:r>
            </w:hyperlink>
            <w:r w:rsidR="00FB6843" w:rsidRPr="00FB6843">
              <w:rPr>
                <w:b/>
                <w:bCs/>
                <w:i/>
                <w:iCs/>
                <w:sz w:val="22"/>
                <w:szCs w:val="22"/>
              </w:rPr>
              <w:t xml:space="preserve"> и </w:t>
            </w:r>
            <w:hyperlink r:id="rId7" w:history="1">
              <w:r w:rsidR="00FB6843" w:rsidRPr="00FB6843">
                <w:rPr>
                  <w:rStyle w:val="a3"/>
                  <w:b/>
                  <w:i/>
                  <w:sz w:val="22"/>
                  <w:szCs w:val="22"/>
                  <w:shd w:val="clear" w:color="auto" w:fill="FFFFFF"/>
                </w:rPr>
                <w:t>http://www.pharmsynthez.com</w:t>
              </w:r>
            </w:hyperlink>
          </w:p>
        </w:tc>
      </w:tr>
    </w:tbl>
    <w:p w:rsidR="005B6784" w:rsidRPr="00DB0FD5" w:rsidRDefault="005B6784" w:rsidP="005B6784">
      <w:pPr>
        <w:rPr>
          <w:sz w:val="22"/>
          <w:szCs w:val="22"/>
          <w:highlight w:val="yellow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5B6784" w:rsidRPr="00DB0FD5" w:rsidTr="005B6784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84" w:rsidRPr="00DB0FD5" w:rsidRDefault="005B6784" w:rsidP="0028296D">
            <w:pPr>
              <w:jc w:val="center"/>
              <w:rPr>
                <w:sz w:val="22"/>
                <w:szCs w:val="22"/>
              </w:rPr>
            </w:pPr>
            <w:r w:rsidRPr="00DB0FD5">
              <w:rPr>
                <w:sz w:val="22"/>
                <w:szCs w:val="22"/>
              </w:rPr>
              <w:t>3. Подпись</w:t>
            </w:r>
          </w:p>
        </w:tc>
      </w:tr>
      <w:tr w:rsidR="005B6784" w:rsidRPr="00DB0FD5" w:rsidTr="005B6784">
        <w:tc>
          <w:tcPr>
            <w:tcW w:w="10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84" w:rsidRPr="00DB0FD5" w:rsidRDefault="005B6784" w:rsidP="0028296D">
            <w:pPr>
              <w:rPr>
                <w:sz w:val="22"/>
                <w:szCs w:val="22"/>
              </w:rPr>
            </w:pPr>
          </w:p>
          <w:p w:rsidR="005B6784" w:rsidRPr="00C03445" w:rsidRDefault="005B6784" w:rsidP="0028296D">
            <w:pPr>
              <w:rPr>
                <w:color w:val="000000"/>
                <w:sz w:val="22"/>
                <w:szCs w:val="22"/>
              </w:rPr>
            </w:pPr>
            <w:r w:rsidRPr="00141B3E">
              <w:rPr>
                <w:sz w:val="22"/>
                <w:szCs w:val="22"/>
              </w:rPr>
              <w:t xml:space="preserve">3.1. </w:t>
            </w:r>
            <w:r w:rsidR="00484996">
              <w:rPr>
                <w:color w:val="000000"/>
                <w:sz w:val="22"/>
                <w:szCs w:val="22"/>
              </w:rPr>
              <w:t xml:space="preserve">Генеральный директор                                 </w:t>
            </w:r>
            <w:r w:rsidRPr="00141B3E">
              <w:rPr>
                <w:sz w:val="22"/>
                <w:szCs w:val="22"/>
              </w:rPr>
              <w:t xml:space="preserve">    </w:t>
            </w:r>
            <w:r w:rsidR="00141B3E">
              <w:rPr>
                <w:sz w:val="22"/>
                <w:szCs w:val="22"/>
              </w:rPr>
              <w:t xml:space="preserve">    </w:t>
            </w:r>
            <w:r w:rsidR="00141B3E" w:rsidRPr="00141B3E">
              <w:rPr>
                <w:sz w:val="22"/>
                <w:szCs w:val="22"/>
              </w:rPr>
              <w:t>_______________</w:t>
            </w:r>
            <w:r w:rsidR="00141B3E">
              <w:rPr>
                <w:sz w:val="22"/>
                <w:szCs w:val="22"/>
              </w:rPr>
              <w:t xml:space="preserve">        </w:t>
            </w:r>
            <w:r w:rsidR="00FB6843">
              <w:rPr>
                <w:sz w:val="22"/>
                <w:szCs w:val="22"/>
              </w:rPr>
              <w:t xml:space="preserve">                        </w:t>
            </w:r>
            <w:r w:rsidR="00484996">
              <w:rPr>
                <w:sz w:val="22"/>
                <w:szCs w:val="22"/>
              </w:rPr>
              <w:t>П</w:t>
            </w:r>
            <w:r w:rsidR="00141B3E" w:rsidRPr="00141B3E">
              <w:rPr>
                <w:color w:val="000000"/>
                <w:sz w:val="22"/>
                <w:szCs w:val="22"/>
              </w:rPr>
              <w:t xml:space="preserve">.В. </w:t>
            </w:r>
            <w:r w:rsidR="00484996">
              <w:rPr>
                <w:color w:val="000000"/>
                <w:sz w:val="22"/>
                <w:szCs w:val="22"/>
              </w:rPr>
              <w:t>Кругляков</w:t>
            </w:r>
          </w:p>
          <w:p w:rsidR="005B6784" w:rsidRPr="00141B3E" w:rsidRDefault="00C03445" w:rsidP="0028296D">
            <w:r>
              <w:t xml:space="preserve">       </w:t>
            </w:r>
            <w:r w:rsidR="00141B3E">
              <w:t xml:space="preserve">        </w:t>
            </w:r>
            <w:r w:rsidR="00484996">
              <w:t xml:space="preserve">                                                                                    </w:t>
            </w:r>
            <w:r w:rsidR="00141B3E">
              <w:t xml:space="preserve">  </w:t>
            </w:r>
            <w:r>
              <w:t xml:space="preserve">    </w:t>
            </w:r>
            <w:r w:rsidR="005B6784" w:rsidRPr="00141B3E">
              <w:t xml:space="preserve">(подпись)  </w:t>
            </w:r>
          </w:p>
          <w:p w:rsidR="005B6784" w:rsidRPr="00141B3E" w:rsidRDefault="005B6784" w:rsidP="0028296D">
            <w:pPr>
              <w:rPr>
                <w:sz w:val="22"/>
                <w:szCs w:val="22"/>
              </w:rPr>
            </w:pPr>
          </w:p>
          <w:p w:rsidR="005B6784" w:rsidRPr="000C208A" w:rsidRDefault="005B6784" w:rsidP="00602ABE">
            <w:pPr>
              <w:rPr>
                <w:sz w:val="22"/>
                <w:szCs w:val="22"/>
              </w:rPr>
            </w:pPr>
            <w:r w:rsidRPr="000C208A">
              <w:rPr>
                <w:sz w:val="22"/>
                <w:szCs w:val="22"/>
              </w:rPr>
              <w:t>3</w:t>
            </w:r>
            <w:r w:rsidRPr="00484996">
              <w:rPr>
                <w:sz w:val="22"/>
                <w:szCs w:val="22"/>
              </w:rPr>
              <w:t>.2. Дата   «</w:t>
            </w:r>
            <w:r w:rsidR="00602ABE">
              <w:rPr>
                <w:sz w:val="22"/>
                <w:szCs w:val="22"/>
              </w:rPr>
              <w:t>19</w:t>
            </w:r>
            <w:r w:rsidRPr="00484996">
              <w:rPr>
                <w:sz w:val="22"/>
                <w:szCs w:val="22"/>
              </w:rPr>
              <w:t xml:space="preserve">» </w:t>
            </w:r>
            <w:r w:rsidR="00484996">
              <w:rPr>
                <w:sz w:val="22"/>
                <w:szCs w:val="22"/>
              </w:rPr>
              <w:t>августа</w:t>
            </w:r>
            <w:r w:rsidRPr="00484996">
              <w:rPr>
                <w:sz w:val="22"/>
                <w:szCs w:val="22"/>
              </w:rPr>
              <w:t xml:space="preserve"> 201</w:t>
            </w:r>
            <w:r w:rsidR="00484996" w:rsidRPr="00484996">
              <w:rPr>
                <w:sz w:val="22"/>
                <w:szCs w:val="22"/>
              </w:rPr>
              <w:t xml:space="preserve">6 </w:t>
            </w:r>
            <w:r w:rsidRPr="00484996">
              <w:rPr>
                <w:sz w:val="22"/>
                <w:szCs w:val="22"/>
              </w:rPr>
              <w:t>г.</w:t>
            </w:r>
            <w:r w:rsidRPr="000C208A">
              <w:rPr>
                <w:sz w:val="22"/>
                <w:szCs w:val="22"/>
              </w:rPr>
              <w:t xml:space="preserve">                         </w:t>
            </w:r>
            <w:r w:rsidR="00141B3E" w:rsidRPr="000C208A">
              <w:rPr>
                <w:sz w:val="22"/>
                <w:szCs w:val="22"/>
              </w:rPr>
              <w:t xml:space="preserve">   </w:t>
            </w:r>
            <w:r w:rsidRPr="000C208A">
              <w:rPr>
                <w:sz w:val="22"/>
                <w:szCs w:val="22"/>
              </w:rPr>
              <w:t xml:space="preserve">  М.П.</w:t>
            </w:r>
          </w:p>
        </w:tc>
      </w:tr>
    </w:tbl>
    <w:p w:rsidR="003A0E87" w:rsidRPr="00DB0FD5" w:rsidRDefault="003A0E87">
      <w:pPr>
        <w:rPr>
          <w:sz w:val="22"/>
          <w:szCs w:val="22"/>
        </w:rPr>
      </w:pPr>
      <w:bookmarkStart w:id="0" w:name="_GoBack"/>
      <w:bookmarkEnd w:id="0"/>
    </w:p>
    <w:sectPr w:rsidR="003A0E87" w:rsidRPr="00DB0FD5" w:rsidSect="002829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40D4"/>
    <w:multiLevelType w:val="hybridMultilevel"/>
    <w:tmpl w:val="92729420"/>
    <w:lvl w:ilvl="0" w:tplc="F738DB8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84"/>
    <w:rsid w:val="00000F46"/>
    <w:rsid w:val="00004805"/>
    <w:rsid w:val="00004AD7"/>
    <w:rsid w:val="0000518D"/>
    <w:rsid w:val="0001074A"/>
    <w:rsid w:val="00010B7C"/>
    <w:rsid w:val="000129A8"/>
    <w:rsid w:val="00012E23"/>
    <w:rsid w:val="000133B0"/>
    <w:rsid w:val="00013BED"/>
    <w:rsid w:val="00014D18"/>
    <w:rsid w:val="000150A7"/>
    <w:rsid w:val="00015A95"/>
    <w:rsid w:val="00015DD9"/>
    <w:rsid w:val="00020C5A"/>
    <w:rsid w:val="00027DDB"/>
    <w:rsid w:val="000302EF"/>
    <w:rsid w:val="000344CA"/>
    <w:rsid w:val="00034B8D"/>
    <w:rsid w:val="00036412"/>
    <w:rsid w:val="00043138"/>
    <w:rsid w:val="00044A98"/>
    <w:rsid w:val="00044D7F"/>
    <w:rsid w:val="000474FD"/>
    <w:rsid w:val="00047751"/>
    <w:rsid w:val="00047856"/>
    <w:rsid w:val="00052F43"/>
    <w:rsid w:val="000531A9"/>
    <w:rsid w:val="00053334"/>
    <w:rsid w:val="00053B7B"/>
    <w:rsid w:val="00054A33"/>
    <w:rsid w:val="00055249"/>
    <w:rsid w:val="00055294"/>
    <w:rsid w:val="000568A4"/>
    <w:rsid w:val="00056B2F"/>
    <w:rsid w:val="000608CA"/>
    <w:rsid w:val="00061271"/>
    <w:rsid w:val="00062705"/>
    <w:rsid w:val="000655BF"/>
    <w:rsid w:val="00065827"/>
    <w:rsid w:val="00065DB2"/>
    <w:rsid w:val="000674A4"/>
    <w:rsid w:val="000739B6"/>
    <w:rsid w:val="00075611"/>
    <w:rsid w:val="00080517"/>
    <w:rsid w:val="00081941"/>
    <w:rsid w:val="00083090"/>
    <w:rsid w:val="00085AF7"/>
    <w:rsid w:val="00085FD4"/>
    <w:rsid w:val="00087794"/>
    <w:rsid w:val="00090412"/>
    <w:rsid w:val="00093D80"/>
    <w:rsid w:val="00094616"/>
    <w:rsid w:val="0009776B"/>
    <w:rsid w:val="000A0204"/>
    <w:rsid w:val="000A14B3"/>
    <w:rsid w:val="000A15B6"/>
    <w:rsid w:val="000A31C6"/>
    <w:rsid w:val="000A4222"/>
    <w:rsid w:val="000A6407"/>
    <w:rsid w:val="000A77B4"/>
    <w:rsid w:val="000B1B99"/>
    <w:rsid w:val="000B289B"/>
    <w:rsid w:val="000B2E9D"/>
    <w:rsid w:val="000B42A6"/>
    <w:rsid w:val="000B4945"/>
    <w:rsid w:val="000B50DD"/>
    <w:rsid w:val="000B5E6F"/>
    <w:rsid w:val="000B5EBB"/>
    <w:rsid w:val="000B720B"/>
    <w:rsid w:val="000B786C"/>
    <w:rsid w:val="000B7C38"/>
    <w:rsid w:val="000C04A1"/>
    <w:rsid w:val="000C208A"/>
    <w:rsid w:val="000C2625"/>
    <w:rsid w:val="000C3226"/>
    <w:rsid w:val="000C4989"/>
    <w:rsid w:val="000C543A"/>
    <w:rsid w:val="000C59CE"/>
    <w:rsid w:val="000C6399"/>
    <w:rsid w:val="000D0399"/>
    <w:rsid w:val="000D1BF0"/>
    <w:rsid w:val="000D20BD"/>
    <w:rsid w:val="000D3200"/>
    <w:rsid w:val="000D3547"/>
    <w:rsid w:val="000D49F1"/>
    <w:rsid w:val="000E0332"/>
    <w:rsid w:val="000E1497"/>
    <w:rsid w:val="000E1514"/>
    <w:rsid w:val="000E18A7"/>
    <w:rsid w:val="000E2DEC"/>
    <w:rsid w:val="000E3CCB"/>
    <w:rsid w:val="000E5B38"/>
    <w:rsid w:val="000E5C9E"/>
    <w:rsid w:val="000E7F5F"/>
    <w:rsid w:val="000F01F3"/>
    <w:rsid w:val="000F094C"/>
    <w:rsid w:val="000F0DDE"/>
    <w:rsid w:val="000F30C9"/>
    <w:rsid w:val="000F31C1"/>
    <w:rsid w:val="000F45B0"/>
    <w:rsid w:val="000F45DA"/>
    <w:rsid w:val="000F6F5D"/>
    <w:rsid w:val="000F6FB9"/>
    <w:rsid w:val="00100913"/>
    <w:rsid w:val="001017D8"/>
    <w:rsid w:val="00102490"/>
    <w:rsid w:val="001026D5"/>
    <w:rsid w:val="00102E25"/>
    <w:rsid w:val="0010693C"/>
    <w:rsid w:val="00110127"/>
    <w:rsid w:val="00110BBF"/>
    <w:rsid w:val="00110BFA"/>
    <w:rsid w:val="00110C63"/>
    <w:rsid w:val="00112CE3"/>
    <w:rsid w:val="00117933"/>
    <w:rsid w:val="00122290"/>
    <w:rsid w:val="0012355D"/>
    <w:rsid w:val="001258B2"/>
    <w:rsid w:val="001268E9"/>
    <w:rsid w:val="0012785D"/>
    <w:rsid w:val="00127C06"/>
    <w:rsid w:val="001315B1"/>
    <w:rsid w:val="00131ACE"/>
    <w:rsid w:val="00131F0A"/>
    <w:rsid w:val="00132304"/>
    <w:rsid w:val="00132DA9"/>
    <w:rsid w:val="00134D01"/>
    <w:rsid w:val="00136223"/>
    <w:rsid w:val="00136F44"/>
    <w:rsid w:val="00137D06"/>
    <w:rsid w:val="001408EF"/>
    <w:rsid w:val="00140E67"/>
    <w:rsid w:val="00141B3E"/>
    <w:rsid w:val="00143B3D"/>
    <w:rsid w:val="00144216"/>
    <w:rsid w:val="0014473D"/>
    <w:rsid w:val="001453EE"/>
    <w:rsid w:val="001463DF"/>
    <w:rsid w:val="001521D1"/>
    <w:rsid w:val="0015311F"/>
    <w:rsid w:val="00155F34"/>
    <w:rsid w:val="001565E7"/>
    <w:rsid w:val="00160EB0"/>
    <w:rsid w:val="00161294"/>
    <w:rsid w:val="00162209"/>
    <w:rsid w:val="001623A7"/>
    <w:rsid w:val="00162D7A"/>
    <w:rsid w:val="00164933"/>
    <w:rsid w:val="00164D80"/>
    <w:rsid w:val="00164E50"/>
    <w:rsid w:val="001652CD"/>
    <w:rsid w:val="001654D4"/>
    <w:rsid w:val="00166A83"/>
    <w:rsid w:val="00167CAB"/>
    <w:rsid w:val="001703DA"/>
    <w:rsid w:val="001704D7"/>
    <w:rsid w:val="00170578"/>
    <w:rsid w:val="00171125"/>
    <w:rsid w:val="00171291"/>
    <w:rsid w:val="00172574"/>
    <w:rsid w:val="00172E5E"/>
    <w:rsid w:val="001734C8"/>
    <w:rsid w:val="001740AE"/>
    <w:rsid w:val="00174EEB"/>
    <w:rsid w:val="001753D9"/>
    <w:rsid w:val="001805A9"/>
    <w:rsid w:val="00181D77"/>
    <w:rsid w:val="00183E3C"/>
    <w:rsid w:val="00184FBA"/>
    <w:rsid w:val="00185202"/>
    <w:rsid w:val="00185B44"/>
    <w:rsid w:val="00187DE2"/>
    <w:rsid w:val="00191024"/>
    <w:rsid w:val="00193BC4"/>
    <w:rsid w:val="001961C7"/>
    <w:rsid w:val="00197BC3"/>
    <w:rsid w:val="001A04F4"/>
    <w:rsid w:val="001A272B"/>
    <w:rsid w:val="001A2A2D"/>
    <w:rsid w:val="001A2B9A"/>
    <w:rsid w:val="001A3D33"/>
    <w:rsid w:val="001A51B7"/>
    <w:rsid w:val="001A7DF5"/>
    <w:rsid w:val="001B04BD"/>
    <w:rsid w:val="001B1099"/>
    <w:rsid w:val="001B1CA8"/>
    <w:rsid w:val="001B200A"/>
    <w:rsid w:val="001B2E49"/>
    <w:rsid w:val="001B394E"/>
    <w:rsid w:val="001B39B6"/>
    <w:rsid w:val="001B46AB"/>
    <w:rsid w:val="001B5162"/>
    <w:rsid w:val="001B5A7A"/>
    <w:rsid w:val="001B5CB7"/>
    <w:rsid w:val="001B6225"/>
    <w:rsid w:val="001B6576"/>
    <w:rsid w:val="001B6DF1"/>
    <w:rsid w:val="001B71EC"/>
    <w:rsid w:val="001B72D0"/>
    <w:rsid w:val="001C0117"/>
    <w:rsid w:val="001C0813"/>
    <w:rsid w:val="001C0C0A"/>
    <w:rsid w:val="001C3653"/>
    <w:rsid w:val="001C3B0B"/>
    <w:rsid w:val="001C7615"/>
    <w:rsid w:val="001C7D84"/>
    <w:rsid w:val="001D0235"/>
    <w:rsid w:val="001D1915"/>
    <w:rsid w:val="001D2519"/>
    <w:rsid w:val="001D2B4D"/>
    <w:rsid w:val="001D35C8"/>
    <w:rsid w:val="001D4A5C"/>
    <w:rsid w:val="001D599B"/>
    <w:rsid w:val="001D68E7"/>
    <w:rsid w:val="001D77BB"/>
    <w:rsid w:val="001E326C"/>
    <w:rsid w:val="001E49A9"/>
    <w:rsid w:val="001E49AE"/>
    <w:rsid w:val="001E67E5"/>
    <w:rsid w:val="001E6D59"/>
    <w:rsid w:val="001E7626"/>
    <w:rsid w:val="001F2CD2"/>
    <w:rsid w:val="001F2F6D"/>
    <w:rsid w:val="001F38E6"/>
    <w:rsid w:val="001F3A3D"/>
    <w:rsid w:val="001F3E90"/>
    <w:rsid w:val="001F3EC3"/>
    <w:rsid w:val="001F3F39"/>
    <w:rsid w:val="001F61AB"/>
    <w:rsid w:val="001F74EE"/>
    <w:rsid w:val="001F7C7B"/>
    <w:rsid w:val="0020390E"/>
    <w:rsid w:val="00204068"/>
    <w:rsid w:val="0020484D"/>
    <w:rsid w:val="0021007D"/>
    <w:rsid w:val="00212735"/>
    <w:rsid w:val="00215A2E"/>
    <w:rsid w:val="002164CC"/>
    <w:rsid w:val="00220AA6"/>
    <w:rsid w:val="00221702"/>
    <w:rsid w:val="002235F3"/>
    <w:rsid w:val="00224E8A"/>
    <w:rsid w:val="002259A2"/>
    <w:rsid w:val="0022604D"/>
    <w:rsid w:val="00227033"/>
    <w:rsid w:val="00227C37"/>
    <w:rsid w:val="00227F23"/>
    <w:rsid w:val="00232C5B"/>
    <w:rsid w:val="00233055"/>
    <w:rsid w:val="002360C3"/>
    <w:rsid w:val="0023692C"/>
    <w:rsid w:val="00236BE2"/>
    <w:rsid w:val="002406A6"/>
    <w:rsid w:val="00240945"/>
    <w:rsid w:val="00241144"/>
    <w:rsid w:val="00242261"/>
    <w:rsid w:val="00242266"/>
    <w:rsid w:val="00242353"/>
    <w:rsid w:val="00244723"/>
    <w:rsid w:val="0024540D"/>
    <w:rsid w:val="00245813"/>
    <w:rsid w:val="002463FD"/>
    <w:rsid w:val="002478B8"/>
    <w:rsid w:val="00247EDF"/>
    <w:rsid w:val="0025356C"/>
    <w:rsid w:val="00253F81"/>
    <w:rsid w:val="00255C55"/>
    <w:rsid w:val="00256DE0"/>
    <w:rsid w:val="002608F6"/>
    <w:rsid w:val="0026162C"/>
    <w:rsid w:val="00263B3A"/>
    <w:rsid w:val="00263EA7"/>
    <w:rsid w:val="002670BC"/>
    <w:rsid w:val="00267217"/>
    <w:rsid w:val="002672EC"/>
    <w:rsid w:val="00270637"/>
    <w:rsid w:val="002733E0"/>
    <w:rsid w:val="002753AC"/>
    <w:rsid w:val="00277141"/>
    <w:rsid w:val="00277ED0"/>
    <w:rsid w:val="00277FE7"/>
    <w:rsid w:val="00280A1C"/>
    <w:rsid w:val="00281685"/>
    <w:rsid w:val="00282795"/>
    <w:rsid w:val="0028296D"/>
    <w:rsid w:val="0028624A"/>
    <w:rsid w:val="00290236"/>
    <w:rsid w:val="002914BD"/>
    <w:rsid w:val="00291686"/>
    <w:rsid w:val="00292C84"/>
    <w:rsid w:val="00293737"/>
    <w:rsid w:val="00293CAD"/>
    <w:rsid w:val="002944C1"/>
    <w:rsid w:val="002954F1"/>
    <w:rsid w:val="00295FBA"/>
    <w:rsid w:val="00297503"/>
    <w:rsid w:val="002A28F4"/>
    <w:rsid w:val="002A3503"/>
    <w:rsid w:val="002A3F44"/>
    <w:rsid w:val="002A5A13"/>
    <w:rsid w:val="002A6712"/>
    <w:rsid w:val="002A7C9C"/>
    <w:rsid w:val="002B058E"/>
    <w:rsid w:val="002B1B19"/>
    <w:rsid w:val="002B1BED"/>
    <w:rsid w:val="002B2165"/>
    <w:rsid w:val="002B7FE7"/>
    <w:rsid w:val="002C1E5C"/>
    <w:rsid w:val="002C2024"/>
    <w:rsid w:val="002C2279"/>
    <w:rsid w:val="002C2BE0"/>
    <w:rsid w:val="002C3B01"/>
    <w:rsid w:val="002C5058"/>
    <w:rsid w:val="002C544B"/>
    <w:rsid w:val="002C6BFC"/>
    <w:rsid w:val="002D0A61"/>
    <w:rsid w:val="002D2227"/>
    <w:rsid w:val="002D3704"/>
    <w:rsid w:val="002D404B"/>
    <w:rsid w:val="002D4A74"/>
    <w:rsid w:val="002D5761"/>
    <w:rsid w:val="002D58E6"/>
    <w:rsid w:val="002D592B"/>
    <w:rsid w:val="002D68F2"/>
    <w:rsid w:val="002D6FFE"/>
    <w:rsid w:val="002D7AF4"/>
    <w:rsid w:val="002D7D16"/>
    <w:rsid w:val="002E04CC"/>
    <w:rsid w:val="002E05E8"/>
    <w:rsid w:val="002E065C"/>
    <w:rsid w:val="002E0825"/>
    <w:rsid w:val="002E25C9"/>
    <w:rsid w:val="002E2947"/>
    <w:rsid w:val="002E2DE7"/>
    <w:rsid w:val="002E31A9"/>
    <w:rsid w:val="002E3D38"/>
    <w:rsid w:val="002E4BC7"/>
    <w:rsid w:val="002E4FB6"/>
    <w:rsid w:val="002E566A"/>
    <w:rsid w:val="002E56C7"/>
    <w:rsid w:val="002E73E1"/>
    <w:rsid w:val="002F0C80"/>
    <w:rsid w:val="002F199A"/>
    <w:rsid w:val="002F2002"/>
    <w:rsid w:val="002F2D9C"/>
    <w:rsid w:val="002F5177"/>
    <w:rsid w:val="002F750F"/>
    <w:rsid w:val="002F78DD"/>
    <w:rsid w:val="0030030E"/>
    <w:rsid w:val="0030134F"/>
    <w:rsid w:val="00302FD2"/>
    <w:rsid w:val="00305300"/>
    <w:rsid w:val="003054E2"/>
    <w:rsid w:val="00305A07"/>
    <w:rsid w:val="003069C1"/>
    <w:rsid w:val="00307735"/>
    <w:rsid w:val="00310DF6"/>
    <w:rsid w:val="00312456"/>
    <w:rsid w:val="003125A0"/>
    <w:rsid w:val="003133F3"/>
    <w:rsid w:val="00314EFF"/>
    <w:rsid w:val="00315A98"/>
    <w:rsid w:val="003166E0"/>
    <w:rsid w:val="003172C3"/>
    <w:rsid w:val="00320559"/>
    <w:rsid w:val="00320BFB"/>
    <w:rsid w:val="003220BD"/>
    <w:rsid w:val="00323585"/>
    <w:rsid w:val="00323BDA"/>
    <w:rsid w:val="00325765"/>
    <w:rsid w:val="00325CE1"/>
    <w:rsid w:val="00326A55"/>
    <w:rsid w:val="00331922"/>
    <w:rsid w:val="003335BC"/>
    <w:rsid w:val="00333B6B"/>
    <w:rsid w:val="00335D3C"/>
    <w:rsid w:val="003362E8"/>
    <w:rsid w:val="00336D74"/>
    <w:rsid w:val="003370CE"/>
    <w:rsid w:val="003372F5"/>
    <w:rsid w:val="003375DD"/>
    <w:rsid w:val="00337D5C"/>
    <w:rsid w:val="003405DB"/>
    <w:rsid w:val="003408BD"/>
    <w:rsid w:val="0034177B"/>
    <w:rsid w:val="00341BBB"/>
    <w:rsid w:val="00341D8B"/>
    <w:rsid w:val="00341DF0"/>
    <w:rsid w:val="00342256"/>
    <w:rsid w:val="00344380"/>
    <w:rsid w:val="003449D7"/>
    <w:rsid w:val="00345119"/>
    <w:rsid w:val="00346478"/>
    <w:rsid w:val="00347564"/>
    <w:rsid w:val="00347896"/>
    <w:rsid w:val="0035304F"/>
    <w:rsid w:val="0035382D"/>
    <w:rsid w:val="003539FA"/>
    <w:rsid w:val="00353D98"/>
    <w:rsid w:val="003548CD"/>
    <w:rsid w:val="00354E1E"/>
    <w:rsid w:val="00356263"/>
    <w:rsid w:val="0035640D"/>
    <w:rsid w:val="003574DA"/>
    <w:rsid w:val="0036032B"/>
    <w:rsid w:val="00361FD4"/>
    <w:rsid w:val="00364770"/>
    <w:rsid w:val="00364EBB"/>
    <w:rsid w:val="00370553"/>
    <w:rsid w:val="00370CFF"/>
    <w:rsid w:val="003710D4"/>
    <w:rsid w:val="00373771"/>
    <w:rsid w:val="00373B33"/>
    <w:rsid w:val="003740E8"/>
    <w:rsid w:val="003763E0"/>
    <w:rsid w:val="00377095"/>
    <w:rsid w:val="00377641"/>
    <w:rsid w:val="00377A6E"/>
    <w:rsid w:val="00377BAF"/>
    <w:rsid w:val="0038304A"/>
    <w:rsid w:val="003832B4"/>
    <w:rsid w:val="00383565"/>
    <w:rsid w:val="003849DB"/>
    <w:rsid w:val="0038543A"/>
    <w:rsid w:val="00385D4B"/>
    <w:rsid w:val="00385F50"/>
    <w:rsid w:val="003904E2"/>
    <w:rsid w:val="00392ACC"/>
    <w:rsid w:val="0039386F"/>
    <w:rsid w:val="00393A6D"/>
    <w:rsid w:val="00393D27"/>
    <w:rsid w:val="0039415D"/>
    <w:rsid w:val="003956FE"/>
    <w:rsid w:val="00396D23"/>
    <w:rsid w:val="00397CD6"/>
    <w:rsid w:val="003A04EC"/>
    <w:rsid w:val="003A0E87"/>
    <w:rsid w:val="003A12F4"/>
    <w:rsid w:val="003A2A9E"/>
    <w:rsid w:val="003A4C71"/>
    <w:rsid w:val="003A6736"/>
    <w:rsid w:val="003B03C6"/>
    <w:rsid w:val="003B1209"/>
    <w:rsid w:val="003B173A"/>
    <w:rsid w:val="003B1FB4"/>
    <w:rsid w:val="003B260D"/>
    <w:rsid w:val="003B3AA9"/>
    <w:rsid w:val="003B5B01"/>
    <w:rsid w:val="003B5F2F"/>
    <w:rsid w:val="003B76CD"/>
    <w:rsid w:val="003B7737"/>
    <w:rsid w:val="003C1C6F"/>
    <w:rsid w:val="003C26B0"/>
    <w:rsid w:val="003C3090"/>
    <w:rsid w:val="003C30AD"/>
    <w:rsid w:val="003C470E"/>
    <w:rsid w:val="003C490F"/>
    <w:rsid w:val="003C6915"/>
    <w:rsid w:val="003D0D04"/>
    <w:rsid w:val="003D1E4A"/>
    <w:rsid w:val="003D33F0"/>
    <w:rsid w:val="003D418E"/>
    <w:rsid w:val="003E0EFF"/>
    <w:rsid w:val="003E13F8"/>
    <w:rsid w:val="003E36BD"/>
    <w:rsid w:val="003E4096"/>
    <w:rsid w:val="003E5335"/>
    <w:rsid w:val="003E7402"/>
    <w:rsid w:val="003E7E38"/>
    <w:rsid w:val="003F02F9"/>
    <w:rsid w:val="003F1B3F"/>
    <w:rsid w:val="003F1CB0"/>
    <w:rsid w:val="003F32B6"/>
    <w:rsid w:val="003F4A8F"/>
    <w:rsid w:val="003F51EA"/>
    <w:rsid w:val="003F59C0"/>
    <w:rsid w:val="003F6EFC"/>
    <w:rsid w:val="003F7311"/>
    <w:rsid w:val="00400705"/>
    <w:rsid w:val="00401F52"/>
    <w:rsid w:val="004034BC"/>
    <w:rsid w:val="00403B6E"/>
    <w:rsid w:val="00405558"/>
    <w:rsid w:val="004066D3"/>
    <w:rsid w:val="004070B6"/>
    <w:rsid w:val="00407E33"/>
    <w:rsid w:val="00412CF9"/>
    <w:rsid w:val="004130A8"/>
    <w:rsid w:val="00413454"/>
    <w:rsid w:val="00413628"/>
    <w:rsid w:val="004143B0"/>
    <w:rsid w:val="00414DF4"/>
    <w:rsid w:val="004165D9"/>
    <w:rsid w:val="0041705C"/>
    <w:rsid w:val="00423AD6"/>
    <w:rsid w:val="0042481B"/>
    <w:rsid w:val="004304B9"/>
    <w:rsid w:val="0043362F"/>
    <w:rsid w:val="004348EF"/>
    <w:rsid w:val="00435060"/>
    <w:rsid w:val="00435115"/>
    <w:rsid w:val="004354A6"/>
    <w:rsid w:val="00437349"/>
    <w:rsid w:val="004403E1"/>
    <w:rsid w:val="004411C9"/>
    <w:rsid w:val="00441BB0"/>
    <w:rsid w:val="00442C39"/>
    <w:rsid w:val="00443055"/>
    <w:rsid w:val="00443381"/>
    <w:rsid w:val="00444250"/>
    <w:rsid w:val="00450DBA"/>
    <w:rsid w:val="00451BF0"/>
    <w:rsid w:val="00452871"/>
    <w:rsid w:val="00453A3F"/>
    <w:rsid w:val="00454FF6"/>
    <w:rsid w:val="00455002"/>
    <w:rsid w:val="0045533E"/>
    <w:rsid w:val="00455781"/>
    <w:rsid w:val="00455A09"/>
    <w:rsid w:val="004562A9"/>
    <w:rsid w:val="004575D9"/>
    <w:rsid w:val="004628BD"/>
    <w:rsid w:val="00463EBD"/>
    <w:rsid w:val="004651C9"/>
    <w:rsid w:val="004656A3"/>
    <w:rsid w:val="00465B8D"/>
    <w:rsid w:val="0047095B"/>
    <w:rsid w:val="0047096C"/>
    <w:rsid w:val="004709AD"/>
    <w:rsid w:val="00472FEC"/>
    <w:rsid w:val="004761A3"/>
    <w:rsid w:val="00476809"/>
    <w:rsid w:val="004835B4"/>
    <w:rsid w:val="00483A68"/>
    <w:rsid w:val="00483DBC"/>
    <w:rsid w:val="0048462B"/>
    <w:rsid w:val="00484996"/>
    <w:rsid w:val="0048519E"/>
    <w:rsid w:val="00485577"/>
    <w:rsid w:val="004856F9"/>
    <w:rsid w:val="004872AF"/>
    <w:rsid w:val="00490844"/>
    <w:rsid w:val="0049125E"/>
    <w:rsid w:val="00491C30"/>
    <w:rsid w:val="00492964"/>
    <w:rsid w:val="004A0240"/>
    <w:rsid w:val="004A0635"/>
    <w:rsid w:val="004A24C5"/>
    <w:rsid w:val="004A28AD"/>
    <w:rsid w:val="004A2BDD"/>
    <w:rsid w:val="004A3145"/>
    <w:rsid w:val="004A342A"/>
    <w:rsid w:val="004A3D8A"/>
    <w:rsid w:val="004A4BA3"/>
    <w:rsid w:val="004A5AED"/>
    <w:rsid w:val="004A5D1C"/>
    <w:rsid w:val="004A6CA7"/>
    <w:rsid w:val="004B04DB"/>
    <w:rsid w:val="004B055C"/>
    <w:rsid w:val="004B0F97"/>
    <w:rsid w:val="004B1AB1"/>
    <w:rsid w:val="004B210F"/>
    <w:rsid w:val="004B78E7"/>
    <w:rsid w:val="004C0AB9"/>
    <w:rsid w:val="004C371E"/>
    <w:rsid w:val="004C46C7"/>
    <w:rsid w:val="004C5C20"/>
    <w:rsid w:val="004C6469"/>
    <w:rsid w:val="004C6E07"/>
    <w:rsid w:val="004C75AD"/>
    <w:rsid w:val="004D0BD4"/>
    <w:rsid w:val="004D197A"/>
    <w:rsid w:val="004D2B7B"/>
    <w:rsid w:val="004D332F"/>
    <w:rsid w:val="004D385B"/>
    <w:rsid w:val="004D566C"/>
    <w:rsid w:val="004D6451"/>
    <w:rsid w:val="004D784E"/>
    <w:rsid w:val="004D7DFC"/>
    <w:rsid w:val="004E0F79"/>
    <w:rsid w:val="004E19F6"/>
    <w:rsid w:val="004E1DD7"/>
    <w:rsid w:val="004E34A7"/>
    <w:rsid w:val="004E3601"/>
    <w:rsid w:val="004E3F5F"/>
    <w:rsid w:val="004E3FC4"/>
    <w:rsid w:val="004E42F5"/>
    <w:rsid w:val="004E4F52"/>
    <w:rsid w:val="004E51B6"/>
    <w:rsid w:val="004E58CE"/>
    <w:rsid w:val="004E7654"/>
    <w:rsid w:val="004F007D"/>
    <w:rsid w:val="004F1343"/>
    <w:rsid w:val="004F2218"/>
    <w:rsid w:val="004F30E4"/>
    <w:rsid w:val="004F43C6"/>
    <w:rsid w:val="005000A3"/>
    <w:rsid w:val="005006A5"/>
    <w:rsid w:val="00501067"/>
    <w:rsid w:val="00501C20"/>
    <w:rsid w:val="00504A49"/>
    <w:rsid w:val="005054D0"/>
    <w:rsid w:val="00510546"/>
    <w:rsid w:val="00511A6C"/>
    <w:rsid w:val="005136CC"/>
    <w:rsid w:val="00514B0E"/>
    <w:rsid w:val="005153A4"/>
    <w:rsid w:val="00515AFF"/>
    <w:rsid w:val="00516755"/>
    <w:rsid w:val="00516861"/>
    <w:rsid w:val="0052007F"/>
    <w:rsid w:val="005202C4"/>
    <w:rsid w:val="005232F1"/>
    <w:rsid w:val="00523B65"/>
    <w:rsid w:val="0052491B"/>
    <w:rsid w:val="0052672C"/>
    <w:rsid w:val="00530625"/>
    <w:rsid w:val="00532853"/>
    <w:rsid w:val="00534899"/>
    <w:rsid w:val="005354F5"/>
    <w:rsid w:val="005356F5"/>
    <w:rsid w:val="005367C9"/>
    <w:rsid w:val="00536C44"/>
    <w:rsid w:val="00536C78"/>
    <w:rsid w:val="00537396"/>
    <w:rsid w:val="005377C0"/>
    <w:rsid w:val="0054174F"/>
    <w:rsid w:val="00541C9F"/>
    <w:rsid w:val="00542664"/>
    <w:rsid w:val="00543251"/>
    <w:rsid w:val="0054330E"/>
    <w:rsid w:val="00543F03"/>
    <w:rsid w:val="0054431E"/>
    <w:rsid w:val="00547A98"/>
    <w:rsid w:val="005515B2"/>
    <w:rsid w:val="00551F4E"/>
    <w:rsid w:val="00553088"/>
    <w:rsid w:val="00553820"/>
    <w:rsid w:val="00554D0C"/>
    <w:rsid w:val="00556765"/>
    <w:rsid w:val="00560E3F"/>
    <w:rsid w:val="005612D3"/>
    <w:rsid w:val="00562D45"/>
    <w:rsid w:val="00566E1F"/>
    <w:rsid w:val="005718E5"/>
    <w:rsid w:val="00571C45"/>
    <w:rsid w:val="00575401"/>
    <w:rsid w:val="005763D8"/>
    <w:rsid w:val="0058215D"/>
    <w:rsid w:val="00583DBA"/>
    <w:rsid w:val="005842C2"/>
    <w:rsid w:val="00586332"/>
    <w:rsid w:val="005865F8"/>
    <w:rsid w:val="005867BC"/>
    <w:rsid w:val="005879C8"/>
    <w:rsid w:val="00587CB9"/>
    <w:rsid w:val="00590836"/>
    <w:rsid w:val="00591C56"/>
    <w:rsid w:val="00591DFB"/>
    <w:rsid w:val="00592623"/>
    <w:rsid w:val="00592EC6"/>
    <w:rsid w:val="0059599D"/>
    <w:rsid w:val="00596730"/>
    <w:rsid w:val="005969CE"/>
    <w:rsid w:val="00596D80"/>
    <w:rsid w:val="00597C6F"/>
    <w:rsid w:val="00597DFA"/>
    <w:rsid w:val="005A0937"/>
    <w:rsid w:val="005A291E"/>
    <w:rsid w:val="005A4174"/>
    <w:rsid w:val="005A441F"/>
    <w:rsid w:val="005A4D32"/>
    <w:rsid w:val="005B0F94"/>
    <w:rsid w:val="005B14C4"/>
    <w:rsid w:val="005B1EDD"/>
    <w:rsid w:val="005B2EF7"/>
    <w:rsid w:val="005B3131"/>
    <w:rsid w:val="005B3647"/>
    <w:rsid w:val="005B5861"/>
    <w:rsid w:val="005B58A6"/>
    <w:rsid w:val="005B5A57"/>
    <w:rsid w:val="005B5E35"/>
    <w:rsid w:val="005B6784"/>
    <w:rsid w:val="005B79C1"/>
    <w:rsid w:val="005C0A5E"/>
    <w:rsid w:val="005C277D"/>
    <w:rsid w:val="005C4EF3"/>
    <w:rsid w:val="005C4F03"/>
    <w:rsid w:val="005C5BCD"/>
    <w:rsid w:val="005C5F71"/>
    <w:rsid w:val="005C7F57"/>
    <w:rsid w:val="005D066A"/>
    <w:rsid w:val="005D3049"/>
    <w:rsid w:val="005D48B4"/>
    <w:rsid w:val="005D52BE"/>
    <w:rsid w:val="005D7B26"/>
    <w:rsid w:val="005E2197"/>
    <w:rsid w:val="005E2C5B"/>
    <w:rsid w:val="005E2E22"/>
    <w:rsid w:val="005E4FB0"/>
    <w:rsid w:val="005E5CD1"/>
    <w:rsid w:val="005E6602"/>
    <w:rsid w:val="005E6CF2"/>
    <w:rsid w:val="005E79D9"/>
    <w:rsid w:val="005F0FD5"/>
    <w:rsid w:val="005F12A5"/>
    <w:rsid w:val="005F12FD"/>
    <w:rsid w:val="005F20A7"/>
    <w:rsid w:val="005F35A3"/>
    <w:rsid w:val="005F4667"/>
    <w:rsid w:val="005F53C4"/>
    <w:rsid w:val="005F5D19"/>
    <w:rsid w:val="005F605C"/>
    <w:rsid w:val="005F64E8"/>
    <w:rsid w:val="00600BAD"/>
    <w:rsid w:val="00601604"/>
    <w:rsid w:val="006016C2"/>
    <w:rsid w:val="006026B2"/>
    <w:rsid w:val="006026BB"/>
    <w:rsid w:val="00602ABE"/>
    <w:rsid w:val="00603E91"/>
    <w:rsid w:val="0060771B"/>
    <w:rsid w:val="00607D1C"/>
    <w:rsid w:val="0061057C"/>
    <w:rsid w:val="006125A6"/>
    <w:rsid w:val="00613C05"/>
    <w:rsid w:val="0061496B"/>
    <w:rsid w:val="006179E6"/>
    <w:rsid w:val="0062054A"/>
    <w:rsid w:val="00623BA5"/>
    <w:rsid w:val="00624368"/>
    <w:rsid w:val="00625B3B"/>
    <w:rsid w:val="00631825"/>
    <w:rsid w:val="00631C72"/>
    <w:rsid w:val="006322B1"/>
    <w:rsid w:val="006335AC"/>
    <w:rsid w:val="00634D0D"/>
    <w:rsid w:val="0063508C"/>
    <w:rsid w:val="00635386"/>
    <w:rsid w:val="0063567E"/>
    <w:rsid w:val="006428D4"/>
    <w:rsid w:val="006457A3"/>
    <w:rsid w:val="00646141"/>
    <w:rsid w:val="00647475"/>
    <w:rsid w:val="00651D4D"/>
    <w:rsid w:val="006522BE"/>
    <w:rsid w:val="00653CF5"/>
    <w:rsid w:val="00653D75"/>
    <w:rsid w:val="00653EF6"/>
    <w:rsid w:val="006541FD"/>
    <w:rsid w:val="00654D78"/>
    <w:rsid w:val="00657140"/>
    <w:rsid w:val="006575B8"/>
    <w:rsid w:val="00657D4B"/>
    <w:rsid w:val="006603AC"/>
    <w:rsid w:val="00661713"/>
    <w:rsid w:val="00661F93"/>
    <w:rsid w:val="006625E6"/>
    <w:rsid w:val="00663BA1"/>
    <w:rsid w:val="00664CAF"/>
    <w:rsid w:val="00665A57"/>
    <w:rsid w:val="00667AD5"/>
    <w:rsid w:val="00670915"/>
    <w:rsid w:val="006735B4"/>
    <w:rsid w:val="00676B92"/>
    <w:rsid w:val="006807E3"/>
    <w:rsid w:val="00681533"/>
    <w:rsid w:val="00681579"/>
    <w:rsid w:val="0068176C"/>
    <w:rsid w:val="00683285"/>
    <w:rsid w:val="006840D7"/>
    <w:rsid w:val="00684851"/>
    <w:rsid w:val="00687F10"/>
    <w:rsid w:val="00690110"/>
    <w:rsid w:val="0069050D"/>
    <w:rsid w:val="00690FA1"/>
    <w:rsid w:val="00692BA7"/>
    <w:rsid w:val="00693400"/>
    <w:rsid w:val="006937E0"/>
    <w:rsid w:val="00697876"/>
    <w:rsid w:val="006A1D4D"/>
    <w:rsid w:val="006A3454"/>
    <w:rsid w:val="006A4638"/>
    <w:rsid w:val="006A493E"/>
    <w:rsid w:val="006B151D"/>
    <w:rsid w:val="006B1C21"/>
    <w:rsid w:val="006B344B"/>
    <w:rsid w:val="006B532E"/>
    <w:rsid w:val="006B5B31"/>
    <w:rsid w:val="006B6593"/>
    <w:rsid w:val="006B7624"/>
    <w:rsid w:val="006C0E0A"/>
    <w:rsid w:val="006C167E"/>
    <w:rsid w:val="006C32F3"/>
    <w:rsid w:val="006C3C79"/>
    <w:rsid w:val="006C476D"/>
    <w:rsid w:val="006C5BF3"/>
    <w:rsid w:val="006C5DBA"/>
    <w:rsid w:val="006C7889"/>
    <w:rsid w:val="006D1995"/>
    <w:rsid w:val="006D206F"/>
    <w:rsid w:val="006D312D"/>
    <w:rsid w:val="006D4CD6"/>
    <w:rsid w:val="006D6109"/>
    <w:rsid w:val="006D6F1B"/>
    <w:rsid w:val="006E0644"/>
    <w:rsid w:val="006E1834"/>
    <w:rsid w:val="006E18E6"/>
    <w:rsid w:val="006E25FC"/>
    <w:rsid w:val="006E278D"/>
    <w:rsid w:val="006E422C"/>
    <w:rsid w:val="006E7BC6"/>
    <w:rsid w:val="006F154E"/>
    <w:rsid w:val="006F2BD5"/>
    <w:rsid w:val="006F43A1"/>
    <w:rsid w:val="006F4A3C"/>
    <w:rsid w:val="006F5E0F"/>
    <w:rsid w:val="00700EF0"/>
    <w:rsid w:val="007015C6"/>
    <w:rsid w:val="007015DD"/>
    <w:rsid w:val="00701C05"/>
    <w:rsid w:val="00703F5E"/>
    <w:rsid w:val="00704227"/>
    <w:rsid w:val="00705020"/>
    <w:rsid w:val="00706A20"/>
    <w:rsid w:val="00706CC1"/>
    <w:rsid w:val="007109E8"/>
    <w:rsid w:val="00710D33"/>
    <w:rsid w:val="00715340"/>
    <w:rsid w:val="007164CD"/>
    <w:rsid w:val="007205AD"/>
    <w:rsid w:val="0072067B"/>
    <w:rsid w:val="00720C28"/>
    <w:rsid w:val="007210BF"/>
    <w:rsid w:val="00723246"/>
    <w:rsid w:val="00723766"/>
    <w:rsid w:val="0072380A"/>
    <w:rsid w:val="00724D9F"/>
    <w:rsid w:val="00725C91"/>
    <w:rsid w:val="007276F5"/>
    <w:rsid w:val="0072772F"/>
    <w:rsid w:val="0072780C"/>
    <w:rsid w:val="007315AD"/>
    <w:rsid w:val="007322C2"/>
    <w:rsid w:val="007350A8"/>
    <w:rsid w:val="00736F84"/>
    <w:rsid w:val="00737BC6"/>
    <w:rsid w:val="007415B5"/>
    <w:rsid w:val="00743A1E"/>
    <w:rsid w:val="00744457"/>
    <w:rsid w:val="00747290"/>
    <w:rsid w:val="00751BDC"/>
    <w:rsid w:val="007522A3"/>
    <w:rsid w:val="00752F15"/>
    <w:rsid w:val="00753412"/>
    <w:rsid w:val="0075693E"/>
    <w:rsid w:val="00757480"/>
    <w:rsid w:val="0076036C"/>
    <w:rsid w:val="007619D5"/>
    <w:rsid w:val="007635DE"/>
    <w:rsid w:val="00764ACB"/>
    <w:rsid w:val="00766349"/>
    <w:rsid w:val="00766F65"/>
    <w:rsid w:val="0077124C"/>
    <w:rsid w:val="00772259"/>
    <w:rsid w:val="00773504"/>
    <w:rsid w:val="00774003"/>
    <w:rsid w:val="00776B08"/>
    <w:rsid w:val="00781E4C"/>
    <w:rsid w:val="0078368A"/>
    <w:rsid w:val="00783D42"/>
    <w:rsid w:val="00784E87"/>
    <w:rsid w:val="007872FD"/>
    <w:rsid w:val="00792E9C"/>
    <w:rsid w:val="00794FA0"/>
    <w:rsid w:val="007A0B1F"/>
    <w:rsid w:val="007A17CC"/>
    <w:rsid w:val="007A1EC3"/>
    <w:rsid w:val="007A2FD0"/>
    <w:rsid w:val="007A3F3F"/>
    <w:rsid w:val="007A454B"/>
    <w:rsid w:val="007A486B"/>
    <w:rsid w:val="007A4E59"/>
    <w:rsid w:val="007A5BBE"/>
    <w:rsid w:val="007A78CB"/>
    <w:rsid w:val="007A7AFC"/>
    <w:rsid w:val="007A7D24"/>
    <w:rsid w:val="007A7D5B"/>
    <w:rsid w:val="007B0F7E"/>
    <w:rsid w:val="007B1C1D"/>
    <w:rsid w:val="007B25A3"/>
    <w:rsid w:val="007B31B9"/>
    <w:rsid w:val="007B35D9"/>
    <w:rsid w:val="007B54B1"/>
    <w:rsid w:val="007B57FD"/>
    <w:rsid w:val="007B7B68"/>
    <w:rsid w:val="007C06DD"/>
    <w:rsid w:val="007C3533"/>
    <w:rsid w:val="007C4015"/>
    <w:rsid w:val="007C4073"/>
    <w:rsid w:val="007C40A1"/>
    <w:rsid w:val="007C4D6E"/>
    <w:rsid w:val="007C565B"/>
    <w:rsid w:val="007C60BC"/>
    <w:rsid w:val="007C6198"/>
    <w:rsid w:val="007C7365"/>
    <w:rsid w:val="007D221D"/>
    <w:rsid w:val="007D5AD7"/>
    <w:rsid w:val="007D7B67"/>
    <w:rsid w:val="007E1B26"/>
    <w:rsid w:val="007E253E"/>
    <w:rsid w:val="007E37F1"/>
    <w:rsid w:val="007E5E71"/>
    <w:rsid w:val="007E6970"/>
    <w:rsid w:val="007F011D"/>
    <w:rsid w:val="007F1D26"/>
    <w:rsid w:val="007F22AC"/>
    <w:rsid w:val="007F2F54"/>
    <w:rsid w:val="007F31F7"/>
    <w:rsid w:val="007F6981"/>
    <w:rsid w:val="007F7A03"/>
    <w:rsid w:val="00800520"/>
    <w:rsid w:val="0080333D"/>
    <w:rsid w:val="0080349F"/>
    <w:rsid w:val="008036A4"/>
    <w:rsid w:val="00803728"/>
    <w:rsid w:val="00806199"/>
    <w:rsid w:val="008062BF"/>
    <w:rsid w:val="008062D0"/>
    <w:rsid w:val="008116CD"/>
    <w:rsid w:val="00811730"/>
    <w:rsid w:val="00812280"/>
    <w:rsid w:val="00812637"/>
    <w:rsid w:val="00812A07"/>
    <w:rsid w:val="0081306F"/>
    <w:rsid w:val="00815D07"/>
    <w:rsid w:val="00816FFB"/>
    <w:rsid w:val="008201FA"/>
    <w:rsid w:val="00820895"/>
    <w:rsid w:val="0082480E"/>
    <w:rsid w:val="00824BA0"/>
    <w:rsid w:val="00825F2C"/>
    <w:rsid w:val="0083078D"/>
    <w:rsid w:val="00832038"/>
    <w:rsid w:val="00832887"/>
    <w:rsid w:val="00834C22"/>
    <w:rsid w:val="00836B56"/>
    <w:rsid w:val="00836D86"/>
    <w:rsid w:val="00840046"/>
    <w:rsid w:val="00840888"/>
    <w:rsid w:val="00841064"/>
    <w:rsid w:val="00843BD7"/>
    <w:rsid w:val="00844D2A"/>
    <w:rsid w:val="00845217"/>
    <w:rsid w:val="00847970"/>
    <w:rsid w:val="00852993"/>
    <w:rsid w:val="00854234"/>
    <w:rsid w:val="0085459B"/>
    <w:rsid w:val="00854889"/>
    <w:rsid w:val="008569EA"/>
    <w:rsid w:val="008577C4"/>
    <w:rsid w:val="00857BDA"/>
    <w:rsid w:val="008617F1"/>
    <w:rsid w:val="008623A2"/>
    <w:rsid w:val="008630A1"/>
    <w:rsid w:val="008637DE"/>
    <w:rsid w:val="00863A81"/>
    <w:rsid w:val="00867C55"/>
    <w:rsid w:val="00867D0A"/>
    <w:rsid w:val="008700D9"/>
    <w:rsid w:val="0087017A"/>
    <w:rsid w:val="00870290"/>
    <w:rsid w:val="00870BC4"/>
    <w:rsid w:val="0087118D"/>
    <w:rsid w:val="008712A4"/>
    <w:rsid w:val="00871F24"/>
    <w:rsid w:val="0087459E"/>
    <w:rsid w:val="00874A14"/>
    <w:rsid w:val="008755B8"/>
    <w:rsid w:val="008809FB"/>
    <w:rsid w:val="00881DB8"/>
    <w:rsid w:val="00883B7E"/>
    <w:rsid w:val="00884155"/>
    <w:rsid w:val="0088740E"/>
    <w:rsid w:val="00887A13"/>
    <w:rsid w:val="0089002F"/>
    <w:rsid w:val="0089017C"/>
    <w:rsid w:val="0089031C"/>
    <w:rsid w:val="00892505"/>
    <w:rsid w:val="00893629"/>
    <w:rsid w:val="00894140"/>
    <w:rsid w:val="00894190"/>
    <w:rsid w:val="008946CD"/>
    <w:rsid w:val="00894AC4"/>
    <w:rsid w:val="00896B19"/>
    <w:rsid w:val="008A238B"/>
    <w:rsid w:val="008A2DAD"/>
    <w:rsid w:val="008A3D53"/>
    <w:rsid w:val="008A4AE2"/>
    <w:rsid w:val="008A500E"/>
    <w:rsid w:val="008A6918"/>
    <w:rsid w:val="008B0E68"/>
    <w:rsid w:val="008B35D1"/>
    <w:rsid w:val="008B4C68"/>
    <w:rsid w:val="008B53AE"/>
    <w:rsid w:val="008B583C"/>
    <w:rsid w:val="008B58BB"/>
    <w:rsid w:val="008B5A4D"/>
    <w:rsid w:val="008B76E7"/>
    <w:rsid w:val="008B7DFC"/>
    <w:rsid w:val="008C0778"/>
    <w:rsid w:val="008C1697"/>
    <w:rsid w:val="008C660F"/>
    <w:rsid w:val="008C7FD7"/>
    <w:rsid w:val="008D12AD"/>
    <w:rsid w:val="008D17A3"/>
    <w:rsid w:val="008D22D2"/>
    <w:rsid w:val="008D266D"/>
    <w:rsid w:val="008D2981"/>
    <w:rsid w:val="008D2C08"/>
    <w:rsid w:val="008D2EAA"/>
    <w:rsid w:val="008D3710"/>
    <w:rsid w:val="008D39F3"/>
    <w:rsid w:val="008D4477"/>
    <w:rsid w:val="008D5C0E"/>
    <w:rsid w:val="008D7094"/>
    <w:rsid w:val="008D70F9"/>
    <w:rsid w:val="008D7136"/>
    <w:rsid w:val="008D7EA9"/>
    <w:rsid w:val="008E1184"/>
    <w:rsid w:val="008E1D9A"/>
    <w:rsid w:val="008E317F"/>
    <w:rsid w:val="008E3381"/>
    <w:rsid w:val="008E3B5F"/>
    <w:rsid w:val="008E4211"/>
    <w:rsid w:val="008E4C03"/>
    <w:rsid w:val="008E4C22"/>
    <w:rsid w:val="008E65AD"/>
    <w:rsid w:val="008E7A85"/>
    <w:rsid w:val="008F0EE3"/>
    <w:rsid w:val="008F2106"/>
    <w:rsid w:val="008F29E7"/>
    <w:rsid w:val="008F3819"/>
    <w:rsid w:val="008F4BE3"/>
    <w:rsid w:val="008F4EAC"/>
    <w:rsid w:val="008F741A"/>
    <w:rsid w:val="008F75A9"/>
    <w:rsid w:val="0090113A"/>
    <w:rsid w:val="00901240"/>
    <w:rsid w:val="00901A85"/>
    <w:rsid w:val="009024E0"/>
    <w:rsid w:val="00902D75"/>
    <w:rsid w:val="00904313"/>
    <w:rsid w:val="009051FD"/>
    <w:rsid w:val="00906151"/>
    <w:rsid w:val="0090759C"/>
    <w:rsid w:val="00910377"/>
    <w:rsid w:val="00910DFD"/>
    <w:rsid w:val="00910EFB"/>
    <w:rsid w:val="00910F5C"/>
    <w:rsid w:val="0091351A"/>
    <w:rsid w:val="00913F52"/>
    <w:rsid w:val="0091423F"/>
    <w:rsid w:val="00914DC9"/>
    <w:rsid w:val="009162A3"/>
    <w:rsid w:val="009213D9"/>
    <w:rsid w:val="00921401"/>
    <w:rsid w:val="00923872"/>
    <w:rsid w:val="00923AA3"/>
    <w:rsid w:val="00925B07"/>
    <w:rsid w:val="00926EFC"/>
    <w:rsid w:val="009270D9"/>
    <w:rsid w:val="00927FEF"/>
    <w:rsid w:val="009302B5"/>
    <w:rsid w:val="00930F1E"/>
    <w:rsid w:val="00935D79"/>
    <w:rsid w:val="00937DE9"/>
    <w:rsid w:val="00943B93"/>
    <w:rsid w:val="00943CBC"/>
    <w:rsid w:val="00943DD6"/>
    <w:rsid w:val="00943F81"/>
    <w:rsid w:val="00944CE4"/>
    <w:rsid w:val="0094714C"/>
    <w:rsid w:val="00947E71"/>
    <w:rsid w:val="00950107"/>
    <w:rsid w:val="00950973"/>
    <w:rsid w:val="00950B7F"/>
    <w:rsid w:val="00951DFC"/>
    <w:rsid w:val="00952DC2"/>
    <w:rsid w:val="00952EC8"/>
    <w:rsid w:val="0095722E"/>
    <w:rsid w:val="0096007A"/>
    <w:rsid w:val="00962187"/>
    <w:rsid w:val="00963D5D"/>
    <w:rsid w:val="009643CE"/>
    <w:rsid w:val="00964F91"/>
    <w:rsid w:val="00965150"/>
    <w:rsid w:val="00966C4A"/>
    <w:rsid w:val="0097172A"/>
    <w:rsid w:val="00974AF4"/>
    <w:rsid w:val="009756BD"/>
    <w:rsid w:val="00981A24"/>
    <w:rsid w:val="009823AD"/>
    <w:rsid w:val="00982B69"/>
    <w:rsid w:val="009907D2"/>
    <w:rsid w:val="00991F2E"/>
    <w:rsid w:val="009929C4"/>
    <w:rsid w:val="00993D3C"/>
    <w:rsid w:val="00994A63"/>
    <w:rsid w:val="00995881"/>
    <w:rsid w:val="009A1C62"/>
    <w:rsid w:val="009A1CD5"/>
    <w:rsid w:val="009A1EF4"/>
    <w:rsid w:val="009A21F6"/>
    <w:rsid w:val="009A2677"/>
    <w:rsid w:val="009A27C8"/>
    <w:rsid w:val="009A3AE1"/>
    <w:rsid w:val="009A4A21"/>
    <w:rsid w:val="009A5B30"/>
    <w:rsid w:val="009A6007"/>
    <w:rsid w:val="009A6BAB"/>
    <w:rsid w:val="009A774E"/>
    <w:rsid w:val="009B0B46"/>
    <w:rsid w:val="009B0E24"/>
    <w:rsid w:val="009B1B8D"/>
    <w:rsid w:val="009B4041"/>
    <w:rsid w:val="009B63E5"/>
    <w:rsid w:val="009B6E3E"/>
    <w:rsid w:val="009C071E"/>
    <w:rsid w:val="009C2279"/>
    <w:rsid w:val="009C34B8"/>
    <w:rsid w:val="009C35E3"/>
    <w:rsid w:val="009C3A54"/>
    <w:rsid w:val="009C5874"/>
    <w:rsid w:val="009C66DE"/>
    <w:rsid w:val="009C78BC"/>
    <w:rsid w:val="009D0AF7"/>
    <w:rsid w:val="009D0D2A"/>
    <w:rsid w:val="009D0F2B"/>
    <w:rsid w:val="009D1AB1"/>
    <w:rsid w:val="009D215D"/>
    <w:rsid w:val="009D474A"/>
    <w:rsid w:val="009D58BB"/>
    <w:rsid w:val="009D5F2F"/>
    <w:rsid w:val="009D62F2"/>
    <w:rsid w:val="009D6B27"/>
    <w:rsid w:val="009D6D5D"/>
    <w:rsid w:val="009E146B"/>
    <w:rsid w:val="009E1BBF"/>
    <w:rsid w:val="009E515C"/>
    <w:rsid w:val="009E56D0"/>
    <w:rsid w:val="009E573A"/>
    <w:rsid w:val="009F00CF"/>
    <w:rsid w:val="009F09D0"/>
    <w:rsid w:val="009F0A96"/>
    <w:rsid w:val="009F369D"/>
    <w:rsid w:val="009F3ABB"/>
    <w:rsid w:val="009F451A"/>
    <w:rsid w:val="009F4614"/>
    <w:rsid w:val="009F5A0B"/>
    <w:rsid w:val="009F6651"/>
    <w:rsid w:val="009F6E93"/>
    <w:rsid w:val="00A004CF"/>
    <w:rsid w:val="00A018FA"/>
    <w:rsid w:val="00A02383"/>
    <w:rsid w:val="00A025F6"/>
    <w:rsid w:val="00A02D69"/>
    <w:rsid w:val="00A0504D"/>
    <w:rsid w:val="00A05A37"/>
    <w:rsid w:val="00A06527"/>
    <w:rsid w:val="00A10F0A"/>
    <w:rsid w:val="00A11F77"/>
    <w:rsid w:val="00A14403"/>
    <w:rsid w:val="00A15A98"/>
    <w:rsid w:val="00A16DAC"/>
    <w:rsid w:val="00A17260"/>
    <w:rsid w:val="00A179B0"/>
    <w:rsid w:val="00A21BCE"/>
    <w:rsid w:val="00A222A9"/>
    <w:rsid w:val="00A254A4"/>
    <w:rsid w:val="00A26A20"/>
    <w:rsid w:val="00A26F13"/>
    <w:rsid w:val="00A31643"/>
    <w:rsid w:val="00A31800"/>
    <w:rsid w:val="00A3200B"/>
    <w:rsid w:val="00A32167"/>
    <w:rsid w:val="00A32783"/>
    <w:rsid w:val="00A351DF"/>
    <w:rsid w:val="00A35C98"/>
    <w:rsid w:val="00A3658F"/>
    <w:rsid w:val="00A374C3"/>
    <w:rsid w:val="00A378D6"/>
    <w:rsid w:val="00A408B0"/>
    <w:rsid w:val="00A43CC9"/>
    <w:rsid w:val="00A45331"/>
    <w:rsid w:val="00A45446"/>
    <w:rsid w:val="00A45974"/>
    <w:rsid w:val="00A459F9"/>
    <w:rsid w:val="00A45F60"/>
    <w:rsid w:val="00A47414"/>
    <w:rsid w:val="00A4759B"/>
    <w:rsid w:val="00A50BB2"/>
    <w:rsid w:val="00A51D75"/>
    <w:rsid w:val="00A52361"/>
    <w:rsid w:val="00A534D3"/>
    <w:rsid w:val="00A54AF1"/>
    <w:rsid w:val="00A55A88"/>
    <w:rsid w:val="00A55C10"/>
    <w:rsid w:val="00A572D0"/>
    <w:rsid w:val="00A61596"/>
    <w:rsid w:val="00A61A5E"/>
    <w:rsid w:val="00A6319F"/>
    <w:rsid w:val="00A66F78"/>
    <w:rsid w:val="00A67318"/>
    <w:rsid w:val="00A67685"/>
    <w:rsid w:val="00A70ABC"/>
    <w:rsid w:val="00A72BF3"/>
    <w:rsid w:val="00A742D8"/>
    <w:rsid w:val="00A749D6"/>
    <w:rsid w:val="00A7655B"/>
    <w:rsid w:val="00A7664C"/>
    <w:rsid w:val="00A7724A"/>
    <w:rsid w:val="00A8162C"/>
    <w:rsid w:val="00A82A44"/>
    <w:rsid w:val="00A82E1D"/>
    <w:rsid w:val="00A82FD0"/>
    <w:rsid w:val="00A8338B"/>
    <w:rsid w:val="00A85668"/>
    <w:rsid w:val="00A87450"/>
    <w:rsid w:val="00A9191F"/>
    <w:rsid w:val="00A959D3"/>
    <w:rsid w:val="00A96852"/>
    <w:rsid w:val="00A96D71"/>
    <w:rsid w:val="00A97E5B"/>
    <w:rsid w:val="00AA1A52"/>
    <w:rsid w:val="00AA24A6"/>
    <w:rsid w:val="00AA33EE"/>
    <w:rsid w:val="00AA3E13"/>
    <w:rsid w:val="00AA5EC3"/>
    <w:rsid w:val="00AA7E56"/>
    <w:rsid w:val="00AB03E2"/>
    <w:rsid w:val="00AB06D5"/>
    <w:rsid w:val="00AB09A9"/>
    <w:rsid w:val="00AB0E81"/>
    <w:rsid w:val="00AB213A"/>
    <w:rsid w:val="00AB274D"/>
    <w:rsid w:val="00AB33BC"/>
    <w:rsid w:val="00AB6879"/>
    <w:rsid w:val="00AB71B9"/>
    <w:rsid w:val="00AC0358"/>
    <w:rsid w:val="00AC035B"/>
    <w:rsid w:val="00AC22DE"/>
    <w:rsid w:val="00AC25D3"/>
    <w:rsid w:val="00AC4763"/>
    <w:rsid w:val="00AC49C7"/>
    <w:rsid w:val="00AC53AE"/>
    <w:rsid w:val="00AC56BB"/>
    <w:rsid w:val="00AC6C11"/>
    <w:rsid w:val="00AD0549"/>
    <w:rsid w:val="00AD1A33"/>
    <w:rsid w:val="00AD2DAB"/>
    <w:rsid w:val="00AD30C3"/>
    <w:rsid w:val="00AD4840"/>
    <w:rsid w:val="00AD4E6E"/>
    <w:rsid w:val="00AD579D"/>
    <w:rsid w:val="00AD6388"/>
    <w:rsid w:val="00AD6A26"/>
    <w:rsid w:val="00AE0341"/>
    <w:rsid w:val="00AE09CB"/>
    <w:rsid w:val="00AE2226"/>
    <w:rsid w:val="00AE42F8"/>
    <w:rsid w:val="00AE6110"/>
    <w:rsid w:val="00AE71D2"/>
    <w:rsid w:val="00AF0FE1"/>
    <w:rsid w:val="00AF1361"/>
    <w:rsid w:val="00AF2759"/>
    <w:rsid w:val="00AF29BB"/>
    <w:rsid w:val="00AF37C4"/>
    <w:rsid w:val="00AF6384"/>
    <w:rsid w:val="00AF6EE3"/>
    <w:rsid w:val="00B03733"/>
    <w:rsid w:val="00B049B9"/>
    <w:rsid w:val="00B052C2"/>
    <w:rsid w:val="00B06F40"/>
    <w:rsid w:val="00B075FC"/>
    <w:rsid w:val="00B07813"/>
    <w:rsid w:val="00B13F01"/>
    <w:rsid w:val="00B1558F"/>
    <w:rsid w:val="00B15D8B"/>
    <w:rsid w:val="00B206C5"/>
    <w:rsid w:val="00B20EE4"/>
    <w:rsid w:val="00B21FCE"/>
    <w:rsid w:val="00B246AF"/>
    <w:rsid w:val="00B246D6"/>
    <w:rsid w:val="00B252AC"/>
    <w:rsid w:val="00B27331"/>
    <w:rsid w:val="00B300AE"/>
    <w:rsid w:val="00B32244"/>
    <w:rsid w:val="00B32A73"/>
    <w:rsid w:val="00B34C01"/>
    <w:rsid w:val="00B3508F"/>
    <w:rsid w:val="00B35F2D"/>
    <w:rsid w:val="00B365D2"/>
    <w:rsid w:val="00B36DA2"/>
    <w:rsid w:val="00B4075C"/>
    <w:rsid w:val="00B41569"/>
    <w:rsid w:val="00B420C0"/>
    <w:rsid w:val="00B42E5C"/>
    <w:rsid w:val="00B43648"/>
    <w:rsid w:val="00B43707"/>
    <w:rsid w:val="00B43712"/>
    <w:rsid w:val="00B4524A"/>
    <w:rsid w:val="00B45F87"/>
    <w:rsid w:val="00B50DEB"/>
    <w:rsid w:val="00B52BA3"/>
    <w:rsid w:val="00B53D46"/>
    <w:rsid w:val="00B556A9"/>
    <w:rsid w:val="00B56F87"/>
    <w:rsid w:val="00B57079"/>
    <w:rsid w:val="00B57CA5"/>
    <w:rsid w:val="00B621E9"/>
    <w:rsid w:val="00B75F8A"/>
    <w:rsid w:val="00B7715D"/>
    <w:rsid w:val="00B80024"/>
    <w:rsid w:val="00B802FF"/>
    <w:rsid w:val="00B80D7C"/>
    <w:rsid w:val="00B82622"/>
    <w:rsid w:val="00B82E46"/>
    <w:rsid w:val="00B8339C"/>
    <w:rsid w:val="00B840E9"/>
    <w:rsid w:val="00B86EDD"/>
    <w:rsid w:val="00B87B07"/>
    <w:rsid w:val="00B90439"/>
    <w:rsid w:val="00B90CE9"/>
    <w:rsid w:val="00B917E6"/>
    <w:rsid w:val="00B918A8"/>
    <w:rsid w:val="00B92581"/>
    <w:rsid w:val="00B928C6"/>
    <w:rsid w:val="00B93615"/>
    <w:rsid w:val="00B94139"/>
    <w:rsid w:val="00B94559"/>
    <w:rsid w:val="00B94D43"/>
    <w:rsid w:val="00B95152"/>
    <w:rsid w:val="00B96875"/>
    <w:rsid w:val="00B96DA6"/>
    <w:rsid w:val="00B9725C"/>
    <w:rsid w:val="00BA127F"/>
    <w:rsid w:val="00BA22F5"/>
    <w:rsid w:val="00BA35F6"/>
    <w:rsid w:val="00BA3BFB"/>
    <w:rsid w:val="00BA3D92"/>
    <w:rsid w:val="00BA44F3"/>
    <w:rsid w:val="00BA61E8"/>
    <w:rsid w:val="00BA6CED"/>
    <w:rsid w:val="00BA763A"/>
    <w:rsid w:val="00BA7AF4"/>
    <w:rsid w:val="00BB20DD"/>
    <w:rsid w:val="00BB2E95"/>
    <w:rsid w:val="00BB5394"/>
    <w:rsid w:val="00BB542F"/>
    <w:rsid w:val="00BB6751"/>
    <w:rsid w:val="00BB6948"/>
    <w:rsid w:val="00BB7880"/>
    <w:rsid w:val="00BC1116"/>
    <w:rsid w:val="00BC11E4"/>
    <w:rsid w:val="00BC1624"/>
    <w:rsid w:val="00BC22A9"/>
    <w:rsid w:val="00BC24C2"/>
    <w:rsid w:val="00BC3294"/>
    <w:rsid w:val="00BC5137"/>
    <w:rsid w:val="00BC553F"/>
    <w:rsid w:val="00BD05E8"/>
    <w:rsid w:val="00BD1F3D"/>
    <w:rsid w:val="00BD3029"/>
    <w:rsid w:val="00BD3E50"/>
    <w:rsid w:val="00BD4BF6"/>
    <w:rsid w:val="00BD6208"/>
    <w:rsid w:val="00BD6BA0"/>
    <w:rsid w:val="00BD7AC6"/>
    <w:rsid w:val="00BD7C92"/>
    <w:rsid w:val="00BE093F"/>
    <w:rsid w:val="00BE1AA0"/>
    <w:rsid w:val="00BE1C3E"/>
    <w:rsid w:val="00BE270F"/>
    <w:rsid w:val="00BE2D9B"/>
    <w:rsid w:val="00BE36EA"/>
    <w:rsid w:val="00BE4AA6"/>
    <w:rsid w:val="00BE5325"/>
    <w:rsid w:val="00BE5DAA"/>
    <w:rsid w:val="00BE6C79"/>
    <w:rsid w:val="00BE7B88"/>
    <w:rsid w:val="00BE7EB6"/>
    <w:rsid w:val="00BF0E9B"/>
    <w:rsid w:val="00BF2550"/>
    <w:rsid w:val="00BF471C"/>
    <w:rsid w:val="00BF4C0C"/>
    <w:rsid w:val="00BF5C89"/>
    <w:rsid w:val="00C003F3"/>
    <w:rsid w:val="00C01229"/>
    <w:rsid w:val="00C0287A"/>
    <w:rsid w:val="00C03445"/>
    <w:rsid w:val="00C04B66"/>
    <w:rsid w:val="00C06799"/>
    <w:rsid w:val="00C079AC"/>
    <w:rsid w:val="00C079D0"/>
    <w:rsid w:val="00C106BF"/>
    <w:rsid w:val="00C1086C"/>
    <w:rsid w:val="00C119A9"/>
    <w:rsid w:val="00C134FA"/>
    <w:rsid w:val="00C138E0"/>
    <w:rsid w:val="00C1463B"/>
    <w:rsid w:val="00C165F8"/>
    <w:rsid w:val="00C166F6"/>
    <w:rsid w:val="00C2147E"/>
    <w:rsid w:val="00C223D8"/>
    <w:rsid w:val="00C22F7C"/>
    <w:rsid w:val="00C23ADA"/>
    <w:rsid w:val="00C25BF3"/>
    <w:rsid w:val="00C26B42"/>
    <w:rsid w:val="00C26C90"/>
    <w:rsid w:val="00C27902"/>
    <w:rsid w:val="00C30C82"/>
    <w:rsid w:val="00C310E5"/>
    <w:rsid w:val="00C31E10"/>
    <w:rsid w:val="00C33EDB"/>
    <w:rsid w:val="00C34CCB"/>
    <w:rsid w:val="00C3501F"/>
    <w:rsid w:val="00C35844"/>
    <w:rsid w:val="00C408B0"/>
    <w:rsid w:val="00C40E7D"/>
    <w:rsid w:val="00C413BC"/>
    <w:rsid w:val="00C4299D"/>
    <w:rsid w:val="00C45297"/>
    <w:rsid w:val="00C459FC"/>
    <w:rsid w:val="00C477E2"/>
    <w:rsid w:val="00C50BE3"/>
    <w:rsid w:val="00C53B73"/>
    <w:rsid w:val="00C54713"/>
    <w:rsid w:val="00C55FE5"/>
    <w:rsid w:val="00C56C97"/>
    <w:rsid w:val="00C57957"/>
    <w:rsid w:val="00C603A8"/>
    <w:rsid w:val="00C6234B"/>
    <w:rsid w:val="00C62729"/>
    <w:rsid w:val="00C63460"/>
    <w:rsid w:val="00C6374F"/>
    <w:rsid w:val="00C6383F"/>
    <w:rsid w:val="00C64FC5"/>
    <w:rsid w:val="00C66C7C"/>
    <w:rsid w:val="00C67855"/>
    <w:rsid w:val="00C67CE1"/>
    <w:rsid w:val="00C67FEB"/>
    <w:rsid w:val="00C709E2"/>
    <w:rsid w:val="00C7173D"/>
    <w:rsid w:val="00C746CA"/>
    <w:rsid w:val="00C76F54"/>
    <w:rsid w:val="00C77622"/>
    <w:rsid w:val="00C824F2"/>
    <w:rsid w:val="00C825BD"/>
    <w:rsid w:val="00C828F8"/>
    <w:rsid w:val="00C84273"/>
    <w:rsid w:val="00C86BA3"/>
    <w:rsid w:val="00C9070F"/>
    <w:rsid w:val="00C909A3"/>
    <w:rsid w:val="00C909FC"/>
    <w:rsid w:val="00C90A18"/>
    <w:rsid w:val="00C90E43"/>
    <w:rsid w:val="00C91716"/>
    <w:rsid w:val="00C91BC6"/>
    <w:rsid w:val="00C91EA2"/>
    <w:rsid w:val="00C92938"/>
    <w:rsid w:val="00C92A00"/>
    <w:rsid w:val="00C92E5B"/>
    <w:rsid w:val="00C944B0"/>
    <w:rsid w:val="00C953B0"/>
    <w:rsid w:val="00C95B97"/>
    <w:rsid w:val="00C96AE4"/>
    <w:rsid w:val="00C9704F"/>
    <w:rsid w:val="00CA1B23"/>
    <w:rsid w:val="00CA2941"/>
    <w:rsid w:val="00CA34E8"/>
    <w:rsid w:val="00CA476F"/>
    <w:rsid w:val="00CA56DC"/>
    <w:rsid w:val="00CA7D69"/>
    <w:rsid w:val="00CA7DE3"/>
    <w:rsid w:val="00CA7F72"/>
    <w:rsid w:val="00CB5D9C"/>
    <w:rsid w:val="00CB5F15"/>
    <w:rsid w:val="00CC23AB"/>
    <w:rsid w:val="00CC3EED"/>
    <w:rsid w:val="00CC48E1"/>
    <w:rsid w:val="00CC5F56"/>
    <w:rsid w:val="00CC6186"/>
    <w:rsid w:val="00CC6ACB"/>
    <w:rsid w:val="00CC753D"/>
    <w:rsid w:val="00CC7615"/>
    <w:rsid w:val="00CD02C9"/>
    <w:rsid w:val="00CD29B7"/>
    <w:rsid w:val="00CD2BE0"/>
    <w:rsid w:val="00CD6D24"/>
    <w:rsid w:val="00CD757B"/>
    <w:rsid w:val="00CD76BB"/>
    <w:rsid w:val="00CD7788"/>
    <w:rsid w:val="00CD7976"/>
    <w:rsid w:val="00CE04BF"/>
    <w:rsid w:val="00CE0BB8"/>
    <w:rsid w:val="00CE2C58"/>
    <w:rsid w:val="00CE3BA9"/>
    <w:rsid w:val="00CE5CD0"/>
    <w:rsid w:val="00CF0707"/>
    <w:rsid w:val="00CF1758"/>
    <w:rsid w:val="00CF17E4"/>
    <w:rsid w:val="00CF26F8"/>
    <w:rsid w:val="00CF33FB"/>
    <w:rsid w:val="00CF3B18"/>
    <w:rsid w:val="00CF3C34"/>
    <w:rsid w:val="00CF49B8"/>
    <w:rsid w:val="00CF5A47"/>
    <w:rsid w:val="00CF6B39"/>
    <w:rsid w:val="00CF7886"/>
    <w:rsid w:val="00D019D1"/>
    <w:rsid w:val="00D03B5E"/>
    <w:rsid w:val="00D03C79"/>
    <w:rsid w:val="00D103F5"/>
    <w:rsid w:val="00D10502"/>
    <w:rsid w:val="00D10C8E"/>
    <w:rsid w:val="00D1134E"/>
    <w:rsid w:val="00D11F14"/>
    <w:rsid w:val="00D15C82"/>
    <w:rsid w:val="00D15D5D"/>
    <w:rsid w:val="00D160EC"/>
    <w:rsid w:val="00D17267"/>
    <w:rsid w:val="00D17CCD"/>
    <w:rsid w:val="00D21E29"/>
    <w:rsid w:val="00D2349E"/>
    <w:rsid w:val="00D24B21"/>
    <w:rsid w:val="00D259FA"/>
    <w:rsid w:val="00D273D8"/>
    <w:rsid w:val="00D277B9"/>
    <w:rsid w:val="00D27DBB"/>
    <w:rsid w:val="00D27E46"/>
    <w:rsid w:val="00D3050D"/>
    <w:rsid w:val="00D31535"/>
    <w:rsid w:val="00D31D1E"/>
    <w:rsid w:val="00D340B7"/>
    <w:rsid w:val="00D356F6"/>
    <w:rsid w:val="00D35C23"/>
    <w:rsid w:val="00D3686B"/>
    <w:rsid w:val="00D411D1"/>
    <w:rsid w:val="00D4136F"/>
    <w:rsid w:val="00D41904"/>
    <w:rsid w:val="00D420D9"/>
    <w:rsid w:val="00D4221C"/>
    <w:rsid w:val="00D4297E"/>
    <w:rsid w:val="00D4398A"/>
    <w:rsid w:val="00D44506"/>
    <w:rsid w:val="00D4581A"/>
    <w:rsid w:val="00D4653B"/>
    <w:rsid w:val="00D46ADD"/>
    <w:rsid w:val="00D473A6"/>
    <w:rsid w:val="00D47522"/>
    <w:rsid w:val="00D479BA"/>
    <w:rsid w:val="00D51B67"/>
    <w:rsid w:val="00D51E79"/>
    <w:rsid w:val="00D522EF"/>
    <w:rsid w:val="00D52967"/>
    <w:rsid w:val="00D52B65"/>
    <w:rsid w:val="00D53C01"/>
    <w:rsid w:val="00D5423F"/>
    <w:rsid w:val="00D550F2"/>
    <w:rsid w:val="00D55743"/>
    <w:rsid w:val="00D564FD"/>
    <w:rsid w:val="00D56F88"/>
    <w:rsid w:val="00D5757C"/>
    <w:rsid w:val="00D57724"/>
    <w:rsid w:val="00D6009A"/>
    <w:rsid w:val="00D60B0F"/>
    <w:rsid w:val="00D610E7"/>
    <w:rsid w:val="00D61106"/>
    <w:rsid w:val="00D622A0"/>
    <w:rsid w:val="00D63473"/>
    <w:rsid w:val="00D65EF4"/>
    <w:rsid w:val="00D66641"/>
    <w:rsid w:val="00D6715D"/>
    <w:rsid w:val="00D674BF"/>
    <w:rsid w:val="00D71B80"/>
    <w:rsid w:val="00D73785"/>
    <w:rsid w:val="00D739D3"/>
    <w:rsid w:val="00D7571F"/>
    <w:rsid w:val="00D75A0C"/>
    <w:rsid w:val="00D7673B"/>
    <w:rsid w:val="00D76CB6"/>
    <w:rsid w:val="00D771D8"/>
    <w:rsid w:val="00D818EB"/>
    <w:rsid w:val="00D83AA4"/>
    <w:rsid w:val="00D84CB2"/>
    <w:rsid w:val="00D852ED"/>
    <w:rsid w:val="00D867E5"/>
    <w:rsid w:val="00D874FF"/>
    <w:rsid w:val="00D87ED5"/>
    <w:rsid w:val="00D908D1"/>
    <w:rsid w:val="00D90E36"/>
    <w:rsid w:val="00D92A41"/>
    <w:rsid w:val="00D92C9C"/>
    <w:rsid w:val="00D92D6F"/>
    <w:rsid w:val="00D92FFC"/>
    <w:rsid w:val="00D94092"/>
    <w:rsid w:val="00D954EF"/>
    <w:rsid w:val="00D955C5"/>
    <w:rsid w:val="00D9566B"/>
    <w:rsid w:val="00D962D1"/>
    <w:rsid w:val="00D96AD1"/>
    <w:rsid w:val="00D97060"/>
    <w:rsid w:val="00D971D9"/>
    <w:rsid w:val="00DA00FE"/>
    <w:rsid w:val="00DA0FB5"/>
    <w:rsid w:val="00DA1CAB"/>
    <w:rsid w:val="00DA1FE3"/>
    <w:rsid w:val="00DA2A0F"/>
    <w:rsid w:val="00DA3C88"/>
    <w:rsid w:val="00DA5782"/>
    <w:rsid w:val="00DA5A8A"/>
    <w:rsid w:val="00DA636D"/>
    <w:rsid w:val="00DA7B9F"/>
    <w:rsid w:val="00DB09A0"/>
    <w:rsid w:val="00DB09FE"/>
    <w:rsid w:val="00DB0FD5"/>
    <w:rsid w:val="00DB29B6"/>
    <w:rsid w:val="00DB3B8A"/>
    <w:rsid w:val="00DB46F8"/>
    <w:rsid w:val="00DB55E8"/>
    <w:rsid w:val="00DB5A43"/>
    <w:rsid w:val="00DB5B38"/>
    <w:rsid w:val="00DC1FE6"/>
    <w:rsid w:val="00DC4209"/>
    <w:rsid w:val="00DC517C"/>
    <w:rsid w:val="00DC5D1E"/>
    <w:rsid w:val="00DC6832"/>
    <w:rsid w:val="00DC6BF0"/>
    <w:rsid w:val="00DD0115"/>
    <w:rsid w:val="00DD19DE"/>
    <w:rsid w:val="00DD1E7E"/>
    <w:rsid w:val="00DD2AF0"/>
    <w:rsid w:val="00DD33E4"/>
    <w:rsid w:val="00DD4E23"/>
    <w:rsid w:val="00DD5B67"/>
    <w:rsid w:val="00DE1773"/>
    <w:rsid w:val="00DE24CE"/>
    <w:rsid w:val="00DE2A44"/>
    <w:rsid w:val="00DE2CEF"/>
    <w:rsid w:val="00DE3D91"/>
    <w:rsid w:val="00DE5EA2"/>
    <w:rsid w:val="00DF04B4"/>
    <w:rsid w:val="00DF0C54"/>
    <w:rsid w:val="00DF2551"/>
    <w:rsid w:val="00DF2B80"/>
    <w:rsid w:val="00DF4A10"/>
    <w:rsid w:val="00DF6CD5"/>
    <w:rsid w:val="00DF7249"/>
    <w:rsid w:val="00DF7C97"/>
    <w:rsid w:val="00E01181"/>
    <w:rsid w:val="00E054B9"/>
    <w:rsid w:val="00E06B0A"/>
    <w:rsid w:val="00E078FE"/>
    <w:rsid w:val="00E10A09"/>
    <w:rsid w:val="00E1191A"/>
    <w:rsid w:val="00E1320F"/>
    <w:rsid w:val="00E13D7A"/>
    <w:rsid w:val="00E1605C"/>
    <w:rsid w:val="00E168FD"/>
    <w:rsid w:val="00E17025"/>
    <w:rsid w:val="00E1764C"/>
    <w:rsid w:val="00E202E8"/>
    <w:rsid w:val="00E20BCC"/>
    <w:rsid w:val="00E21D5C"/>
    <w:rsid w:val="00E229DA"/>
    <w:rsid w:val="00E26567"/>
    <w:rsid w:val="00E26B51"/>
    <w:rsid w:val="00E30C69"/>
    <w:rsid w:val="00E30ED3"/>
    <w:rsid w:val="00E30FC8"/>
    <w:rsid w:val="00E31DAB"/>
    <w:rsid w:val="00E34E99"/>
    <w:rsid w:val="00E34EC1"/>
    <w:rsid w:val="00E354A9"/>
    <w:rsid w:val="00E361D1"/>
    <w:rsid w:val="00E41868"/>
    <w:rsid w:val="00E42BB3"/>
    <w:rsid w:val="00E43A2C"/>
    <w:rsid w:val="00E44491"/>
    <w:rsid w:val="00E466D1"/>
    <w:rsid w:val="00E502A8"/>
    <w:rsid w:val="00E50718"/>
    <w:rsid w:val="00E51280"/>
    <w:rsid w:val="00E51F99"/>
    <w:rsid w:val="00E51FEE"/>
    <w:rsid w:val="00E526B0"/>
    <w:rsid w:val="00E539E7"/>
    <w:rsid w:val="00E55EDE"/>
    <w:rsid w:val="00E562BF"/>
    <w:rsid w:val="00E6116B"/>
    <w:rsid w:val="00E61897"/>
    <w:rsid w:val="00E61FA5"/>
    <w:rsid w:val="00E6219E"/>
    <w:rsid w:val="00E625EA"/>
    <w:rsid w:val="00E63FC8"/>
    <w:rsid w:val="00E65F48"/>
    <w:rsid w:val="00E66FD2"/>
    <w:rsid w:val="00E70018"/>
    <w:rsid w:val="00E7355B"/>
    <w:rsid w:val="00E74B3E"/>
    <w:rsid w:val="00E76B08"/>
    <w:rsid w:val="00E8088A"/>
    <w:rsid w:val="00E80B6E"/>
    <w:rsid w:val="00E81CC1"/>
    <w:rsid w:val="00E820EE"/>
    <w:rsid w:val="00E83292"/>
    <w:rsid w:val="00E83DD4"/>
    <w:rsid w:val="00E83EE1"/>
    <w:rsid w:val="00E83F1E"/>
    <w:rsid w:val="00E84980"/>
    <w:rsid w:val="00E84C18"/>
    <w:rsid w:val="00E86194"/>
    <w:rsid w:val="00E86C91"/>
    <w:rsid w:val="00E8719C"/>
    <w:rsid w:val="00E87B30"/>
    <w:rsid w:val="00E914F8"/>
    <w:rsid w:val="00E9190B"/>
    <w:rsid w:val="00E91D13"/>
    <w:rsid w:val="00E92520"/>
    <w:rsid w:val="00E9343E"/>
    <w:rsid w:val="00E9412C"/>
    <w:rsid w:val="00E95DA2"/>
    <w:rsid w:val="00E96B87"/>
    <w:rsid w:val="00EA00F1"/>
    <w:rsid w:val="00EA01EC"/>
    <w:rsid w:val="00EA05A5"/>
    <w:rsid w:val="00EA0DCC"/>
    <w:rsid w:val="00EA2176"/>
    <w:rsid w:val="00EA344F"/>
    <w:rsid w:val="00EA38DF"/>
    <w:rsid w:val="00EA4B57"/>
    <w:rsid w:val="00EA4B67"/>
    <w:rsid w:val="00EA5087"/>
    <w:rsid w:val="00EA5556"/>
    <w:rsid w:val="00EA69F9"/>
    <w:rsid w:val="00EA6C66"/>
    <w:rsid w:val="00EA6F44"/>
    <w:rsid w:val="00EA7ECA"/>
    <w:rsid w:val="00EB0450"/>
    <w:rsid w:val="00EB093F"/>
    <w:rsid w:val="00EB143B"/>
    <w:rsid w:val="00EB1AA3"/>
    <w:rsid w:val="00EB7012"/>
    <w:rsid w:val="00EB7BAE"/>
    <w:rsid w:val="00EC1C4B"/>
    <w:rsid w:val="00EC2E10"/>
    <w:rsid w:val="00EC40A2"/>
    <w:rsid w:val="00EC5BA6"/>
    <w:rsid w:val="00EC641B"/>
    <w:rsid w:val="00EC791A"/>
    <w:rsid w:val="00EC7B52"/>
    <w:rsid w:val="00ED11CE"/>
    <w:rsid w:val="00ED2DA5"/>
    <w:rsid w:val="00ED5137"/>
    <w:rsid w:val="00ED76AA"/>
    <w:rsid w:val="00EE08CA"/>
    <w:rsid w:val="00EE3A4D"/>
    <w:rsid w:val="00EE3F6B"/>
    <w:rsid w:val="00EE4832"/>
    <w:rsid w:val="00EE5601"/>
    <w:rsid w:val="00EE562E"/>
    <w:rsid w:val="00EF0AB0"/>
    <w:rsid w:val="00EF0EE2"/>
    <w:rsid w:val="00EF13EF"/>
    <w:rsid w:val="00EF195F"/>
    <w:rsid w:val="00EF1A19"/>
    <w:rsid w:val="00EF1F49"/>
    <w:rsid w:val="00EF2F72"/>
    <w:rsid w:val="00EF462F"/>
    <w:rsid w:val="00EF5AC2"/>
    <w:rsid w:val="00EF5BD5"/>
    <w:rsid w:val="00EF5E8F"/>
    <w:rsid w:val="00EF6389"/>
    <w:rsid w:val="00EF730E"/>
    <w:rsid w:val="00EF7D86"/>
    <w:rsid w:val="00F01300"/>
    <w:rsid w:val="00F017FF"/>
    <w:rsid w:val="00F1001F"/>
    <w:rsid w:val="00F10DBE"/>
    <w:rsid w:val="00F10FF7"/>
    <w:rsid w:val="00F145B9"/>
    <w:rsid w:val="00F15249"/>
    <w:rsid w:val="00F15C9A"/>
    <w:rsid w:val="00F173AE"/>
    <w:rsid w:val="00F178C9"/>
    <w:rsid w:val="00F17EBD"/>
    <w:rsid w:val="00F214F7"/>
    <w:rsid w:val="00F21857"/>
    <w:rsid w:val="00F218D7"/>
    <w:rsid w:val="00F21D08"/>
    <w:rsid w:val="00F22197"/>
    <w:rsid w:val="00F2266D"/>
    <w:rsid w:val="00F229D6"/>
    <w:rsid w:val="00F2437F"/>
    <w:rsid w:val="00F256FE"/>
    <w:rsid w:val="00F26C07"/>
    <w:rsid w:val="00F27D09"/>
    <w:rsid w:val="00F3057A"/>
    <w:rsid w:val="00F31103"/>
    <w:rsid w:val="00F329A8"/>
    <w:rsid w:val="00F36314"/>
    <w:rsid w:val="00F37473"/>
    <w:rsid w:val="00F404C4"/>
    <w:rsid w:val="00F4160F"/>
    <w:rsid w:val="00F4556E"/>
    <w:rsid w:val="00F54105"/>
    <w:rsid w:val="00F5492E"/>
    <w:rsid w:val="00F54D41"/>
    <w:rsid w:val="00F5581A"/>
    <w:rsid w:val="00F620CF"/>
    <w:rsid w:val="00F624F3"/>
    <w:rsid w:val="00F639C0"/>
    <w:rsid w:val="00F64810"/>
    <w:rsid w:val="00F65222"/>
    <w:rsid w:val="00F70579"/>
    <w:rsid w:val="00F706B3"/>
    <w:rsid w:val="00F71AFE"/>
    <w:rsid w:val="00F71DD4"/>
    <w:rsid w:val="00F7542B"/>
    <w:rsid w:val="00F757F2"/>
    <w:rsid w:val="00F75A63"/>
    <w:rsid w:val="00F764ED"/>
    <w:rsid w:val="00F80816"/>
    <w:rsid w:val="00F80C4E"/>
    <w:rsid w:val="00F81341"/>
    <w:rsid w:val="00F83029"/>
    <w:rsid w:val="00F838CA"/>
    <w:rsid w:val="00F84A7C"/>
    <w:rsid w:val="00F85782"/>
    <w:rsid w:val="00F85A23"/>
    <w:rsid w:val="00F86C66"/>
    <w:rsid w:val="00F9086E"/>
    <w:rsid w:val="00F90FB5"/>
    <w:rsid w:val="00F924D4"/>
    <w:rsid w:val="00F92FBB"/>
    <w:rsid w:val="00F93ACA"/>
    <w:rsid w:val="00F9420E"/>
    <w:rsid w:val="00F96DE0"/>
    <w:rsid w:val="00F96EDB"/>
    <w:rsid w:val="00F9749F"/>
    <w:rsid w:val="00F976DD"/>
    <w:rsid w:val="00FA04BB"/>
    <w:rsid w:val="00FA0EA4"/>
    <w:rsid w:val="00FA1107"/>
    <w:rsid w:val="00FA2C5C"/>
    <w:rsid w:val="00FA2DBB"/>
    <w:rsid w:val="00FA31ED"/>
    <w:rsid w:val="00FA4E36"/>
    <w:rsid w:val="00FA57EA"/>
    <w:rsid w:val="00FA6E89"/>
    <w:rsid w:val="00FA725E"/>
    <w:rsid w:val="00FB0C26"/>
    <w:rsid w:val="00FB0CBF"/>
    <w:rsid w:val="00FB308A"/>
    <w:rsid w:val="00FB381A"/>
    <w:rsid w:val="00FB5072"/>
    <w:rsid w:val="00FB5A28"/>
    <w:rsid w:val="00FB60E8"/>
    <w:rsid w:val="00FB6674"/>
    <w:rsid w:val="00FB6843"/>
    <w:rsid w:val="00FC02D3"/>
    <w:rsid w:val="00FC211B"/>
    <w:rsid w:val="00FC3061"/>
    <w:rsid w:val="00FC5260"/>
    <w:rsid w:val="00FC5930"/>
    <w:rsid w:val="00FC5F47"/>
    <w:rsid w:val="00FC60E4"/>
    <w:rsid w:val="00FC6A5D"/>
    <w:rsid w:val="00FD0738"/>
    <w:rsid w:val="00FD1310"/>
    <w:rsid w:val="00FD1F07"/>
    <w:rsid w:val="00FD20E0"/>
    <w:rsid w:val="00FD4E2F"/>
    <w:rsid w:val="00FD5964"/>
    <w:rsid w:val="00FD6D3F"/>
    <w:rsid w:val="00FD78BB"/>
    <w:rsid w:val="00FE0FD8"/>
    <w:rsid w:val="00FE1A8A"/>
    <w:rsid w:val="00FE1E89"/>
    <w:rsid w:val="00FE2757"/>
    <w:rsid w:val="00FE3DD6"/>
    <w:rsid w:val="00FE417F"/>
    <w:rsid w:val="00FE4A2A"/>
    <w:rsid w:val="00FE5229"/>
    <w:rsid w:val="00FE6387"/>
    <w:rsid w:val="00FE6658"/>
    <w:rsid w:val="00FE6C3A"/>
    <w:rsid w:val="00FE7028"/>
    <w:rsid w:val="00FE7B44"/>
    <w:rsid w:val="00FF16F4"/>
    <w:rsid w:val="00FF2993"/>
    <w:rsid w:val="00FF418A"/>
    <w:rsid w:val="00FF430C"/>
    <w:rsid w:val="00FF4FB9"/>
    <w:rsid w:val="00FF7AA4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784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1453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453EE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B0FD5"/>
  </w:style>
  <w:style w:type="paragraph" w:customStyle="1" w:styleId="ConsPlusNormal">
    <w:name w:val="ConsPlusNormal"/>
    <w:rsid w:val="0072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9D0D2A"/>
    <w:rPr>
      <w:b/>
      <w:i/>
      <w:sz w:val="22"/>
    </w:rPr>
  </w:style>
  <w:style w:type="paragraph" w:customStyle="1" w:styleId="1">
    <w:name w:val="1 Знак"/>
    <w:basedOn w:val="a"/>
    <w:uiPriority w:val="99"/>
    <w:rsid w:val="00FB6843"/>
    <w:rPr>
      <w:rFonts w:ascii="Verdana" w:hAnsi="Verdana" w:cs="Verdana"/>
      <w:lang w:val="en-US"/>
    </w:rPr>
  </w:style>
  <w:style w:type="character" w:styleId="a4">
    <w:name w:val="Strong"/>
    <w:basedOn w:val="a0"/>
    <w:uiPriority w:val="99"/>
    <w:qFormat/>
    <w:rsid w:val="00FB684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6784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1453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453EE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B0FD5"/>
  </w:style>
  <w:style w:type="paragraph" w:customStyle="1" w:styleId="ConsPlusNormal">
    <w:name w:val="ConsPlusNormal"/>
    <w:rsid w:val="0072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9D0D2A"/>
    <w:rPr>
      <w:b/>
      <w:i/>
      <w:sz w:val="22"/>
    </w:rPr>
  </w:style>
  <w:style w:type="paragraph" w:customStyle="1" w:styleId="1">
    <w:name w:val="1 Знак"/>
    <w:basedOn w:val="a"/>
    <w:uiPriority w:val="99"/>
    <w:rsid w:val="00FB6843"/>
    <w:rPr>
      <w:rFonts w:ascii="Verdana" w:hAnsi="Verdana" w:cs="Verdana"/>
      <w:lang w:val="en-US"/>
    </w:rPr>
  </w:style>
  <w:style w:type="character" w:styleId="a4">
    <w:name w:val="Strong"/>
    <w:basedOn w:val="a0"/>
    <w:uiPriority w:val="99"/>
    <w:qFormat/>
    <w:rsid w:val="00FB68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armsynthe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portal/company.aspx?id=43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MVIDEO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S. Khavasova</dc:creator>
  <cp:lastModifiedBy>YKirillova</cp:lastModifiedBy>
  <cp:revision>2</cp:revision>
  <cp:lastPrinted>2016-08-19T07:31:00Z</cp:lastPrinted>
  <dcterms:created xsi:type="dcterms:W3CDTF">2016-08-19T07:35:00Z</dcterms:created>
  <dcterms:modified xsi:type="dcterms:W3CDTF">2016-08-19T07:35:00Z</dcterms:modified>
</cp:coreProperties>
</file>