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9D" w:rsidRPr="00C84D40" w:rsidRDefault="005C589D" w:rsidP="005C589D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 xml:space="preserve">Сообщение о существенном факте </w:t>
      </w:r>
    </w:p>
    <w:p w:rsidR="005C589D" w:rsidRPr="00C84D40" w:rsidRDefault="005C589D" w:rsidP="005C589D">
      <w:pPr>
        <w:jc w:val="center"/>
        <w:rPr>
          <w:b/>
          <w:bCs/>
        </w:rPr>
      </w:pPr>
      <w:r w:rsidRPr="00C84D40">
        <w:rPr>
          <w:b/>
        </w:rPr>
        <w:t>«О проведении заседания совета директоров эмитента и его повестке дня»</w:t>
      </w:r>
    </w:p>
    <w:p w:rsidR="005C589D" w:rsidRPr="00C84D40" w:rsidRDefault="005C589D" w:rsidP="005C589D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5C589D" w:rsidRPr="00C84D40" w:rsidTr="00803BFD">
        <w:trPr>
          <w:cantSplit/>
        </w:trPr>
        <w:tc>
          <w:tcPr>
            <w:tcW w:w="9979" w:type="dxa"/>
            <w:gridSpan w:val="2"/>
          </w:tcPr>
          <w:p w:rsidR="005C589D" w:rsidRPr="00C84D40" w:rsidRDefault="005C589D" w:rsidP="00803BFD">
            <w:pPr>
              <w:jc w:val="center"/>
            </w:pPr>
            <w:r w:rsidRPr="00C84D40">
              <w:t>1. Общие сведения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863AAF" w:rsidRDefault="005C589D" w:rsidP="00863AAF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046" w:type="dxa"/>
          </w:tcPr>
          <w:p w:rsidR="00683C03" w:rsidRPr="00683C03" w:rsidRDefault="00683C03" w:rsidP="00683C03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863AAF" w:rsidRPr="004704CC" w:rsidTr="00953C5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AF" w:rsidRDefault="00863AAF" w:rsidP="00863AAF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046" w:type="dxa"/>
          </w:tcPr>
          <w:p w:rsidR="00863AAF" w:rsidRPr="00683C03" w:rsidRDefault="00863AAF" w:rsidP="00863AAF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5C589D" w:rsidRPr="004704CC" w:rsidTr="00803BFD">
        <w:tc>
          <w:tcPr>
            <w:tcW w:w="4933" w:type="dxa"/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5C589D" w:rsidRPr="00683C03" w:rsidRDefault="005C589D" w:rsidP="00803BFD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5C589D" w:rsidRPr="004704CC" w:rsidTr="00803BF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4704CC" w:rsidRDefault="005C589D" w:rsidP="00863AAF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683C03" w:rsidRDefault="000A7E12" w:rsidP="00646390">
            <w:pPr>
              <w:ind w:left="57" w:right="57"/>
              <w:jc w:val="both"/>
            </w:pPr>
            <w:r>
              <w:t>2</w:t>
            </w:r>
            <w:r w:rsidR="00646390">
              <w:t>5</w:t>
            </w:r>
            <w:r w:rsidR="00683C03">
              <w:t>.</w:t>
            </w:r>
            <w:r w:rsidR="005E0D90">
              <w:t>10</w:t>
            </w:r>
            <w:r w:rsidR="00683C03">
              <w:t>.</w:t>
            </w:r>
            <w:r w:rsidR="005C589D" w:rsidRPr="00683C03">
              <w:t>2022</w:t>
            </w:r>
          </w:p>
        </w:tc>
      </w:tr>
    </w:tbl>
    <w:p w:rsidR="005C589D" w:rsidRDefault="005C589D" w:rsidP="005C589D"/>
    <w:p w:rsidR="005C589D" w:rsidRPr="00C84D40" w:rsidRDefault="005C589D" w:rsidP="005C589D"/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C589D" w:rsidRPr="00C84D40" w:rsidTr="00803BFD">
        <w:trPr>
          <w:trHeight w:val="255"/>
        </w:trPr>
        <w:tc>
          <w:tcPr>
            <w:tcW w:w="9951" w:type="dxa"/>
          </w:tcPr>
          <w:p w:rsidR="005C589D" w:rsidRPr="00C84D40" w:rsidRDefault="005C589D" w:rsidP="00803BFD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5C589D" w:rsidRPr="001315CB" w:rsidTr="00803BFD">
        <w:trPr>
          <w:trHeight w:val="1266"/>
        </w:trPr>
        <w:tc>
          <w:tcPr>
            <w:tcW w:w="9951" w:type="dxa"/>
          </w:tcPr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  <w:r w:rsidRPr="001315CB">
              <w:rPr>
                <w:b/>
                <w:i/>
              </w:rPr>
              <w:t xml:space="preserve"> «</w:t>
            </w:r>
            <w:r w:rsidR="000A7E12">
              <w:rPr>
                <w:b/>
                <w:i/>
              </w:rPr>
              <w:t>2</w:t>
            </w:r>
            <w:r w:rsidR="00646390">
              <w:rPr>
                <w:b/>
                <w:i/>
              </w:rPr>
              <w:t>5</w:t>
            </w:r>
            <w:r w:rsidRPr="001315C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5E0D90">
              <w:rPr>
                <w:b/>
                <w:i/>
              </w:rPr>
              <w:t>ок</w:t>
            </w:r>
            <w:r w:rsidR="00881D6C">
              <w:rPr>
                <w:b/>
                <w:i/>
              </w:rPr>
              <w:t>тября</w:t>
            </w:r>
            <w:r>
              <w:rPr>
                <w:b/>
                <w:i/>
              </w:rPr>
              <w:t xml:space="preserve"> 2022</w:t>
            </w:r>
            <w:r w:rsidRPr="001315CB">
              <w:rPr>
                <w:b/>
                <w:i/>
              </w:rPr>
              <w:t xml:space="preserve"> года.</w:t>
            </w:r>
          </w:p>
          <w:p w:rsidR="005C589D" w:rsidRPr="001315CB" w:rsidRDefault="005C589D" w:rsidP="00803BFD">
            <w:pPr>
              <w:adjustRightInd w:val="0"/>
              <w:ind w:left="57" w:right="57"/>
              <w:jc w:val="both"/>
              <w:outlineLvl w:val="3"/>
              <w:rPr>
                <w:b/>
                <w:i/>
              </w:rPr>
            </w:pPr>
            <w:r w:rsidRPr="001315CB">
              <w:t xml:space="preserve">2.2. Дата проведения заседания совета директоров эмитента: </w:t>
            </w:r>
            <w:r w:rsidRPr="00F12D85">
              <w:rPr>
                <w:b/>
                <w:i/>
              </w:rPr>
              <w:t>«</w:t>
            </w:r>
            <w:r w:rsidR="000A7E12">
              <w:rPr>
                <w:b/>
                <w:i/>
              </w:rPr>
              <w:t>28</w:t>
            </w:r>
            <w:r w:rsidRPr="00F12D85">
              <w:rPr>
                <w:b/>
                <w:i/>
              </w:rPr>
              <w:t xml:space="preserve">» </w:t>
            </w:r>
            <w:r w:rsidR="00881D6C">
              <w:rPr>
                <w:b/>
                <w:i/>
              </w:rPr>
              <w:t>октября</w:t>
            </w:r>
            <w:r w:rsidRPr="00F12D85">
              <w:rPr>
                <w:b/>
                <w:i/>
              </w:rPr>
              <w:t xml:space="preserve"> 2022 года.</w:t>
            </w:r>
          </w:p>
          <w:p w:rsidR="005C589D" w:rsidRDefault="005C589D" w:rsidP="00803BFD">
            <w:pPr>
              <w:adjustRightInd w:val="0"/>
              <w:ind w:left="57" w:right="57"/>
              <w:jc w:val="both"/>
              <w:outlineLvl w:val="3"/>
            </w:pPr>
            <w:r w:rsidRPr="001315CB">
              <w:t xml:space="preserve">2.3. Повестка дня заседания совета директоров: 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1.</w:t>
            </w:r>
          </w:p>
          <w:p w:rsidR="000A7E12" w:rsidRPr="000A7E12" w:rsidRDefault="000A7E12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A7E12">
              <w:rPr>
                <w:rFonts w:eastAsiaTheme="minorHAnsi"/>
                <w:lang w:eastAsia="en-US"/>
              </w:rPr>
              <w:t>О</w:t>
            </w:r>
            <w:r w:rsidRPr="000A7E12">
              <w:rPr>
                <w:rFonts w:ascii="Calibri" w:eastAsiaTheme="minorHAnsi" w:hAnsi="Calibri" w:cs="Calibri"/>
                <w:sz w:val="21"/>
                <w:szCs w:val="21"/>
                <w:lang w:eastAsia="en-US"/>
              </w:rPr>
              <w:t xml:space="preserve"> </w:t>
            </w:r>
            <w:r w:rsidRPr="000A7E12">
              <w:rPr>
                <w:rFonts w:eastAsiaTheme="minorHAnsi"/>
                <w:lang w:eastAsia="en-US"/>
              </w:rPr>
              <w:t>прекращении полномочий члена Комитета по аудиту Совета директоров Общества.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2.</w:t>
            </w:r>
          </w:p>
          <w:p w:rsidR="000A7E12" w:rsidRPr="000A7E12" w:rsidRDefault="000A7E12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A7E12">
              <w:rPr>
                <w:rFonts w:eastAsiaTheme="minorHAnsi"/>
                <w:lang w:eastAsia="en-US"/>
              </w:rPr>
              <w:t>О</w:t>
            </w:r>
            <w:r w:rsidRPr="000A7E12">
              <w:rPr>
                <w:rFonts w:eastAsia="Calibri"/>
                <w:lang w:eastAsia="en-US"/>
              </w:rPr>
              <w:t xml:space="preserve"> назначении кандидатуры в члены Комитета по аудиту Совета директоров </w:t>
            </w:r>
            <w:r w:rsidRPr="000A7E12">
              <w:rPr>
                <w:rFonts w:eastAsiaTheme="minorHAnsi"/>
                <w:lang w:eastAsia="en-US"/>
              </w:rPr>
              <w:t>Общества.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3.</w:t>
            </w:r>
          </w:p>
          <w:p w:rsidR="000A7E12" w:rsidRPr="000A7E12" w:rsidRDefault="000A7E12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A7E12">
              <w:rPr>
                <w:rFonts w:eastAsiaTheme="minorHAnsi"/>
                <w:lang w:eastAsia="en-US"/>
              </w:rPr>
              <w:t>О назначении кандидатуры в члены Комитета по аудиту Совета директоров Общества.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4.</w:t>
            </w:r>
          </w:p>
          <w:p w:rsidR="000A7E12" w:rsidRPr="000A7E12" w:rsidRDefault="000A7E12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A7E12">
              <w:rPr>
                <w:rFonts w:eastAsiaTheme="minorHAnsi"/>
                <w:lang w:eastAsia="en-US"/>
              </w:rPr>
              <w:t>О назначении председателя Комитета по аудиту Совета директоров Общества.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b/>
                <w:color w:val="000000"/>
                <w:u w:val="single"/>
              </w:rPr>
            </w:pPr>
            <w:r w:rsidRPr="000A7E12">
              <w:rPr>
                <w:b/>
                <w:color w:val="000000"/>
                <w:u w:val="single"/>
              </w:rPr>
              <w:t>Вопрос 5.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rFonts w:eastAsia="Calibri"/>
                <w:lang w:eastAsia="en-US"/>
              </w:rPr>
              <w:t>Об одобрении сделки, в совершении которой имеется заинтересованность.</w:t>
            </w:r>
          </w:p>
          <w:p w:rsidR="000A7E12" w:rsidRPr="000A7E12" w:rsidRDefault="000A7E12" w:rsidP="000A7E12">
            <w:pPr>
              <w:tabs>
                <w:tab w:val="left" w:pos="1276"/>
              </w:tabs>
              <w:autoSpaceDE/>
              <w:autoSpaceDN/>
              <w:ind w:left="109" w:right="-284"/>
              <w:jc w:val="both"/>
              <w:rPr>
                <w:rFonts w:eastAsia="Calibri"/>
                <w:lang w:eastAsia="en-US"/>
              </w:rPr>
            </w:pPr>
            <w:r w:rsidRPr="000A7E12">
              <w:rPr>
                <w:b/>
                <w:color w:val="000000"/>
                <w:u w:val="single"/>
              </w:rPr>
              <w:t>Вопрос 6.</w:t>
            </w:r>
          </w:p>
          <w:p w:rsidR="000A7E12" w:rsidRPr="000A7E12" w:rsidRDefault="000A7E12" w:rsidP="000A7E12">
            <w:pPr>
              <w:autoSpaceDE/>
              <w:autoSpaceDN/>
              <w:ind w:left="109" w:right="-284"/>
              <w:jc w:val="both"/>
              <w:rPr>
                <w:rFonts w:eastAsiaTheme="minorHAnsi"/>
                <w:lang w:eastAsia="en-US"/>
              </w:rPr>
            </w:pPr>
            <w:r w:rsidRPr="000A7E12">
              <w:rPr>
                <w:rFonts w:eastAsiaTheme="minorHAnsi"/>
                <w:lang w:eastAsia="en-US"/>
              </w:rPr>
              <w:t>Об одобрении сделки, в совершении которой имеется заинтересованность.</w:t>
            </w:r>
          </w:p>
          <w:p w:rsidR="005C589D" w:rsidRDefault="005C589D" w:rsidP="00803BFD">
            <w:pPr>
              <w:autoSpaceDE/>
              <w:autoSpaceDN/>
              <w:jc w:val="both"/>
              <w:rPr>
                <w:rFonts w:eastAsia="Calibri"/>
              </w:rPr>
            </w:pPr>
          </w:p>
          <w:p w:rsidR="005C589D" w:rsidRPr="001315CB" w:rsidRDefault="005C589D" w:rsidP="00683C03">
            <w:pPr>
              <w:autoSpaceDE/>
              <w:autoSpaceDN/>
              <w:ind w:left="109"/>
              <w:jc w:val="both"/>
            </w:pPr>
            <w:r w:rsidRPr="001315CB">
              <w:rPr>
                <w:rFonts w:eastAsia="Calibri"/>
              </w:rPr>
              <w:t xml:space="preserve">2.4. </w:t>
            </w:r>
            <w:r w:rsidRPr="001315CB">
              <w:t>Вид, категория (тип), серия и иные идентификационные признаки ценных бумаг:</w:t>
            </w:r>
          </w:p>
          <w:p w:rsidR="005C589D" w:rsidRPr="001315CB" w:rsidRDefault="005C589D" w:rsidP="00683C03">
            <w:pPr>
              <w:adjustRightInd w:val="0"/>
              <w:ind w:left="109"/>
              <w:jc w:val="both"/>
            </w:pPr>
            <w:r w:rsidRPr="001315CB">
              <w:t>- акции обыкновенные именные бездокументарные</w:t>
            </w:r>
          </w:p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4372"/>
              <w:gridCol w:w="4880"/>
            </w:tblGrid>
            <w:tr w:rsidR="005C589D" w:rsidRPr="001315CB" w:rsidTr="00803BFD">
              <w:tc>
                <w:tcPr>
                  <w:tcW w:w="4372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Дата государственной регистрации</w:t>
                  </w:r>
                </w:p>
              </w:tc>
              <w:tc>
                <w:tcPr>
                  <w:tcW w:w="488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  <w:jc w:val="center"/>
                  </w:pPr>
                  <w:r w:rsidRPr="001315CB">
                    <w:t>Государственный регистрационный номер выпуска</w:t>
                  </w:r>
                </w:p>
              </w:tc>
            </w:tr>
            <w:tr w:rsidR="005C589D" w:rsidRPr="001315CB" w:rsidTr="00803BFD">
              <w:tc>
                <w:tcPr>
                  <w:tcW w:w="4372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09.08.2004</w:t>
                  </w:r>
                </w:p>
              </w:tc>
              <w:tc>
                <w:tcPr>
                  <w:tcW w:w="4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:rsidR="005C589D" w:rsidRPr="001315CB" w:rsidRDefault="005C589D" w:rsidP="00683C03">
                  <w:pPr>
                    <w:widowControl w:val="0"/>
                    <w:adjustRightInd w:val="0"/>
                    <w:spacing w:before="20" w:after="40"/>
                  </w:pPr>
                  <w:r w:rsidRPr="001315CB">
                    <w:t>1-02-09669-J</w:t>
                  </w:r>
                </w:p>
              </w:tc>
            </w:tr>
          </w:tbl>
          <w:p w:rsidR="005C589D" w:rsidRPr="001315CB" w:rsidRDefault="005C589D" w:rsidP="00683C03">
            <w:pPr>
              <w:autoSpaceDE/>
              <w:autoSpaceDN/>
              <w:ind w:left="109"/>
              <w:jc w:val="both"/>
              <w:rPr>
                <w:bCs/>
              </w:rPr>
            </w:pPr>
            <w:r w:rsidRPr="001315CB">
              <w:rPr>
                <w:bCs/>
                <w:iCs/>
              </w:rPr>
              <w:t xml:space="preserve">- международный код (номер) идентификации ценных бумаг (ISIN) – </w:t>
            </w:r>
            <w:r w:rsidR="000A6655" w:rsidRPr="000A6655">
              <w:t>RU000A0JR514</w:t>
            </w:r>
          </w:p>
          <w:p w:rsidR="005C589D" w:rsidRPr="001315CB" w:rsidRDefault="005C589D" w:rsidP="00803BFD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b/>
                <w:i/>
              </w:rPr>
            </w:pPr>
          </w:p>
        </w:tc>
      </w:tr>
    </w:tbl>
    <w:p w:rsidR="005C589D" w:rsidRPr="000553C5" w:rsidRDefault="005C589D" w:rsidP="005C589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5C589D" w:rsidRPr="000553C5" w:rsidTr="00803BFD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0553C5" w:rsidRDefault="005C589D" w:rsidP="00803BFD">
            <w:pPr>
              <w:jc w:val="center"/>
            </w:pPr>
            <w:r w:rsidRPr="000553C5">
              <w:t>3. Подпись</w:t>
            </w:r>
          </w:p>
        </w:tc>
      </w:tr>
      <w:tr w:rsidR="005C589D" w:rsidRPr="000553C5" w:rsidTr="00803BFD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 w:rsidRPr="000553C5">
              <w:t>подпись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center"/>
            </w:pPr>
            <w:r>
              <w:t>Е.А. Прилежаев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0553C5" w:rsidRDefault="005C589D" w:rsidP="00803BFD"/>
        </w:tc>
      </w:tr>
      <w:tr w:rsidR="005C589D" w:rsidRPr="000553C5" w:rsidTr="00803BFD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9D" w:rsidRPr="000553C5" w:rsidRDefault="005C589D" w:rsidP="00803BFD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589D" w:rsidRPr="000553C5" w:rsidRDefault="005C589D" w:rsidP="00803BF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9D" w:rsidRPr="000553C5" w:rsidRDefault="005C589D" w:rsidP="00803BFD"/>
        </w:tc>
      </w:tr>
      <w:tr w:rsidR="005C589D" w:rsidRPr="00C84D40" w:rsidTr="00803BF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spacing w:before="240"/>
              <w:ind w:left="57"/>
            </w:pPr>
            <w:r w:rsidRPr="000553C5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0A7E12" w:rsidP="00646390">
            <w:pPr>
              <w:jc w:val="center"/>
            </w:pPr>
            <w:r>
              <w:t>2</w:t>
            </w:r>
            <w:r w:rsidR="00646390"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E0D90" w:rsidP="005E0D90">
            <w:pPr>
              <w:jc w:val="center"/>
            </w:pPr>
            <w:r>
              <w:t>ок</w:t>
            </w:r>
            <w:r w:rsidR="00881D6C"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jc w:val="right"/>
            </w:pPr>
            <w:r w:rsidRPr="000553C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89D" w:rsidRPr="000553C5" w:rsidRDefault="005C589D" w:rsidP="00803BFD">
            <w: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0553C5" w:rsidRDefault="005C589D" w:rsidP="00803BFD">
            <w:pPr>
              <w:ind w:left="57"/>
            </w:pPr>
            <w:r w:rsidRPr="000553C5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89D" w:rsidRPr="00CD2CF7" w:rsidRDefault="005C589D" w:rsidP="00803BFD">
            <w:pPr>
              <w:jc w:val="center"/>
            </w:pPr>
            <w:r w:rsidRPr="000553C5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89D" w:rsidRPr="00C84D40" w:rsidRDefault="005C589D" w:rsidP="00803BFD"/>
        </w:tc>
      </w:tr>
      <w:tr w:rsidR="005C589D" w:rsidRPr="00C84D40" w:rsidTr="00803BFD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9D" w:rsidRPr="00C84D40" w:rsidRDefault="005C589D" w:rsidP="00803BFD"/>
        </w:tc>
      </w:tr>
    </w:tbl>
    <w:p w:rsidR="005C589D" w:rsidRPr="00C84D40" w:rsidRDefault="005C589D" w:rsidP="005C589D"/>
    <w:p w:rsidR="000C5322" w:rsidRDefault="000C5322"/>
    <w:sectPr w:rsidR="000C5322" w:rsidSect="005966A9">
      <w:pgSz w:w="11906" w:h="16838"/>
      <w:pgMar w:top="709" w:right="850" w:bottom="142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4"/>
    <w:rsid w:val="000A6655"/>
    <w:rsid w:val="000A7E12"/>
    <w:rsid w:val="000C5322"/>
    <w:rsid w:val="00107F42"/>
    <w:rsid w:val="002B4D4A"/>
    <w:rsid w:val="002D5F36"/>
    <w:rsid w:val="00406E64"/>
    <w:rsid w:val="00502ADF"/>
    <w:rsid w:val="00527C1F"/>
    <w:rsid w:val="005966A9"/>
    <w:rsid w:val="005C589D"/>
    <w:rsid w:val="005E0D90"/>
    <w:rsid w:val="00621DFF"/>
    <w:rsid w:val="006431D0"/>
    <w:rsid w:val="00646390"/>
    <w:rsid w:val="00683C03"/>
    <w:rsid w:val="006D6829"/>
    <w:rsid w:val="00705F52"/>
    <w:rsid w:val="00863AAF"/>
    <w:rsid w:val="00881D6C"/>
    <w:rsid w:val="008D052A"/>
    <w:rsid w:val="00B00901"/>
    <w:rsid w:val="00B10831"/>
    <w:rsid w:val="00CC573A"/>
    <w:rsid w:val="00C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0C00-D54F-497B-A41A-3BF68048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8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2022-03-03T15:22:00Z</dcterms:created>
  <dcterms:modified xsi:type="dcterms:W3CDTF">2022-10-24T16:21:00Z</dcterms:modified>
</cp:coreProperties>
</file>