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ED" w:rsidRPr="002B7BA3" w:rsidRDefault="00A226ED" w:rsidP="00A226ED">
      <w:pPr>
        <w:ind w:firstLine="540"/>
        <w:jc w:val="center"/>
        <w:rPr>
          <w:b/>
        </w:rPr>
      </w:pPr>
      <w:r w:rsidRPr="002B7BA3">
        <w:rPr>
          <w:b/>
        </w:rPr>
        <w:t xml:space="preserve">Сообщение о существенном факте </w:t>
      </w:r>
    </w:p>
    <w:p w:rsidR="00A226ED" w:rsidRPr="002B7BA3" w:rsidRDefault="00A226ED" w:rsidP="00A226ED">
      <w:pPr>
        <w:ind w:firstLine="540"/>
        <w:jc w:val="center"/>
      </w:pPr>
      <w:r w:rsidRPr="002B7BA3">
        <w:rPr>
          <w:b/>
        </w:rPr>
        <w:t xml:space="preserve">«О </w:t>
      </w:r>
      <w:r w:rsidR="00904D19" w:rsidRPr="00904D19">
        <w:rPr>
          <w:b/>
        </w:rPr>
        <w:t>проведении общего собрания акционеров эмитента и о принятых им решениях</w:t>
      </w:r>
      <w:r w:rsidRPr="002B7BA3">
        <w:rPr>
          <w:b/>
        </w:rPr>
        <w:t>»</w:t>
      </w:r>
      <w:r w:rsidRPr="002B7BA3">
        <w:rPr>
          <w:b/>
        </w:rPr>
        <w:br/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A226ED" w:rsidRPr="002B7BA3" w:rsidTr="00062027">
        <w:tc>
          <w:tcPr>
            <w:tcW w:w="10234" w:type="dxa"/>
            <w:gridSpan w:val="2"/>
          </w:tcPr>
          <w:p w:rsidR="00A226ED" w:rsidRPr="002B7BA3" w:rsidRDefault="00A226ED" w:rsidP="00E15511">
            <w:pPr>
              <w:jc w:val="center"/>
            </w:pPr>
            <w:r w:rsidRPr="002B7BA3">
              <w:t>1. Общие сведения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868C5" w:rsidRDefault="00062027" w:rsidP="00062027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062027" w:rsidRPr="004704CC" w:rsidRDefault="00062027" w:rsidP="00062027">
            <w:pPr>
              <w:ind w:left="57" w:right="57"/>
              <w:jc w:val="both"/>
            </w:pP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904D19">
            <w:pPr>
              <w:ind w:left="57" w:right="57"/>
              <w:jc w:val="both"/>
            </w:pPr>
            <w:r w:rsidRPr="004704CC">
              <w:t>1.3. </w:t>
            </w:r>
            <w:r w:rsidR="00904D19" w:rsidRPr="00904D19">
              <w:t xml:space="preserve">Основной государственный регистрационный номер (ОГРН) эмитента 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1.4. </w:t>
            </w:r>
            <w:r w:rsidR="00904D19" w:rsidRPr="00904D19">
              <w:t>Идентификационный номер налогоплательщика (ИНН)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 xml:space="preserve">1.5. Уникальный код эмитента, присвоенный </w:t>
            </w:r>
            <w:r w:rsidR="00AD093F" w:rsidRPr="00AD093F">
              <w:t>Банком России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 xml:space="preserve">1.6. Адрес страницы в сети </w:t>
            </w:r>
            <w:r w:rsidR="00904D19">
              <w:t>«</w:t>
            </w:r>
            <w:r w:rsidRPr="004704CC">
              <w:t>Интернет</w:t>
            </w:r>
            <w:r w:rsidR="00904D19">
              <w:t>»</w:t>
            </w:r>
            <w:r w:rsidRPr="004704CC">
              <w:t>, используемой эмитентом для раскрытия информации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062027" w:rsidRPr="002B7BA3" w:rsidTr="00847F2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683C03" w:rsidRDefault="00904D19" w:rsidP="00904D19">
            <w:pPr>
              <w:ind w:left="57" w:right="57"/>
              <w:jc w:val="both"/>
            </w:pPr>
            <w:r>
              <w:t>04</w:t>
            </w:r>
            <w:r w:rsidR="00062027">
              <w:t>.</w:t>
            </w:r>
            <w:r w:rsidR="00062027" w:rsidRPr="00683C03">
              <w:t>0</w:t>
            </w:r>
            <w:r>
              <w:t>7</w:t>
            </w:r>
            <w:r w:rsidR="00062027">
              <w:t>.</w:t>
            </w:r>
            <w:r w:rsidR="00062027" w:rsidRPr="00683C03">
              <w:t>2022</w:t>
            </w:r>
          </w:p>
        </w:tc>
      </w:tr>
    </w:tbl>
    <w:p w:rsidR="00A226ED" w:rsidRPr="002B7BA3" w:rsidRDefault="00A226ED" w:rsidP="00A226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226ED" w:rsidRPr="002B7BA3" w:rsidTr="00E15511">
        <w:tc>
          <w:tcPr>
            <w:tcW w:w="10234" w:type="dxa"/>
          </w:tcPr>
          <w:p w:rsidR="00A226ED" w:rsidRPr="002B7BA3" w:rsidRDefault="00A226ED" w:rsidP="00E15511">
            <w:pPr>
              <w:ind w:left="57" w:right="57"/>
              <w:jc w:val="center"/>
            </w:pPr>
            <w:r w:rsidRPr="002B7BA3">
              <w:t>2. Содержание сообщения</w:t>
            </w:r>
          </w:p>
        </w:tc>
      </w:tr>
      <w:tr w:rsidR="00A226ED" w:rsidRPr="002B7BA3" w:rsidTr="00E15511">
        <w:tc>
          <w:tcPr>
            <w:tcW w:w="10234" w:type="dxa"/>
          </w:tcPr>
          <w:p w:rsidR="00904D19" w:rsidRPr="00904D19" w:rsidRDefault="00A226ED" w:rsidP="00904D19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04D19">
              <w:rPr>
                <w:rFonts w:ascii="Times New Roman" w:hAnsi="Times New Roman" w:cs="Times New Roman"/>
                <w:color w:val="000000"/>
              </w:rPr>
              <w:t xml:space="preserve">2.1. </w:t>
            </w:r>
            <w:r w:rsidR="00904D19" w:rsidRPr="00904D19">
              <w:rPr>
                <w:rFonts w:ascii="Times New Roman" w:hAnsi="Times New Roman" w:cs="Times New Roman"/>
              </w:rPr>
              <w:t xml:space="preserve">Вид общего собрания акционеров эмитента: </w:t>
            </w:r>
            <w:r w:rsidR="00904D19" w:rsidRPr="00904D19">
              <w:rPr>
                <w:rFonts w:ascii="Times New Roman" w:hAnsi="Times New Roman" w:cs="Times New Roman"/>
                <w:b/>
              </w:rPr>
              <w:t>годовое</w:t>
            </w:r>
            <w:r w:rsidR="00904D19" w:rsidRPr="00904D19">
              <w:rPr>
                <w:rFonts w:ascii="Times New Roman" w:hAnsi="Times New Roman" w:cs="Times New Roman"/>
              </w:rPr>
              <w:t>.</w:t>
            </w:r>
            <w:r w:rsidR="00904D19" w:rsidRPr="00904D1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904D19" w:rsidRPr="00904D19" w:rsidRDefault="00904D19" w:rsidP="00904D19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i/>
              </w:rPr>
            </w:pPr>
            <w:r w:rsidRPr="00904D19">
              <w:rPr>
                <w:rFonts w:ascii="Times New Roman" w:hAnsi="Times New Roman" w:cs="Times New Roman"/>
              </w:rPr>
              <w:t xml:space="preserve">2.2. Форма проведения общего собрания акционеров эмитента: </w:t>
            </w:r>
            <w:r w:rsidRPr="00904D19">
              <w:rPr>
                <w:rFonts w:ascii="Times New Roman" w:hAnsi="Times New Roman" w:cs="Times New Roman"/>
                <w:b/>
                <w:bCs/>
              </w:rPr>
              <w:t>заочное голосование</w:t>
            </w:r>
            <w:r w:rsidRPr="00904D19">
              <w:rPr>
                <w:rFonts w:ascii="Times New Roman" w:hAnsi="Times New Roman" w:cs="Times New Roman"/>
                <w:bCs/>
              </w:rPr>
              <w:t>.</w:t>
            </w:r>
          </w:p>
          <w:p w:rsidR="00904D19" w:rsidRPr="00904D19" w:rsidRDefault="00904D19" w:rsidP="00904D19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04D19">
              <w:rPr>
                <w:rFonts w:ascii="Times New Roman" w:hAnsi="Times New Roman" w:cs="Times New Roman"/>
              </w:rPr>
              <w:t xml:space="preserve">2.3. Дата проведения общего собрания акционеров эмитента: </w:t>
            </w:r>
            <w:r w:rsidRPr="00904D19">
              <w:rPr>
                <w:rFonts w:ascii="Times New Roman" w:hAnsi="Times New Roman" w:cs="Times New Roman"/>
                <w:b/>
              </w:rPr>
              <w:t>29 июня 202</w:t>
            </w:r>
            <w:r w:rsidR="00E623EC">
              <w:rPr>
                <w:rFonts w:ascii="Times New Roman" w:hAnsi="Times New Roman" w:cs="Times New Roman"/>
                <w:b/>
              </w:rPr>
              <w:t>2</w:t>
            </w:r>
            <w:r w:rsidRPr="00904D19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904D19" w:rsidRPr="00904D19" w:rsidRDefault="00904D19" w:rsidP="00904D19">
            <w:pPr>
              <w:ind w:left="57" w:right="142"/>
              <w:rPr>
                <w:rFonts w:eastAsia="Times New Roman"/>
              </w:rPr>
            </w:pPr>
            <w:r w:rsidRPr="00904D19">
              <w:t xml:space="preserve">2.4. </w:t>
            </w:r>
            <w:r w:rsidR="007D49B1" w:rsidRPr="007D49B1">
              <w:t xml:space="preserve">Сведения о кворуме </w:t>
            </w:r>
            <w:r w:rsidRPr="00904D19">
              <w:t xml:space="preserve">общего собрания акционеров эмитента: </w:t>
            </w:r>
            <w:r w:rsidRPr="00904D19">
              <w:rPr>
                <w:b/>
                <w:bCs/>
              </w:rPr>
              <w:t xml:space="preserve">кворум имелся </w:t>
            </w:r>
            <w:r w:rsidR="00E623EC" w:rsidRPr="007D49B1">
              <w:rPr>
                <w:b/>
              </w:rPr>
              <w:t>50.8924 </w:t>
            </w:r>
            <w:r w:rsidRPr="007D49B1">
              <w:rPr>
                <w:b/>
              </w:rPr>
              <w:t>%</w:t>
            </w:r>
          </w:p>
          <w:p w:rsidR="00904D19" w:rsidRDefault="00904D19" w:rsidP="00904D19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04D19">
              <w:rPr>
                <w:rFonts w:ascii="Times New Roman" w:hAnsi="Times New Roman" w:cs="Times New Roman"/>
              </w:rPr>
              <w:t xml:space="preserve">2.5. Повестка дня общего собрания акционеров эмитента: </w:t>
            </w:r>
          </w:p>
          <w:p w:rsidR="007D49B1" w:rsidRPr="007D49B1" w:rsidRDefault="00B32E22" w:rsidP="00B32E22">
            <w:pPr>
              <w:ind w:left="393" w:right="57"/>
              <w:jc w:val="both"/>
            </w:pPr>
            <w:r>
              <w:t xml:space="preserve">1) </w:t>
            </w:r>
            <w:r w:rsidR="007D49B1" w:rsidRPr="007D49B1">
              <w:t>Об утверждении годового отчета Общества за 2021 год.</w:t>
            </w:r>
          </w:p>
          <w:p w:rsidR="007D49B1" w:rsidRPr="007D49B1" w:rsidRDefault="00B32E22" w:rsidP="00B32E22">
            <w:pPr>
              <w:ind w:left="393" w:right="57"/>
              <w:jc w:val="both"/>
            </w:pPr>
            <w:r>
              <w:t xml:space="preserve">2) </w:t>
            </w:r>
            <w:r w:rsidR="007D49B1" w:rsidRPr="007D49B1">
              <w:t>Об утверждении годовой бухгалтерской отчетности Общества за 2021 год, в том числе отчета о финансовых результатах Общества за 2021 год.</w:t>
            </w:r>
          </w:p>
          <w:p w:rsidR="007D49B1" w:rsidRPr="007D49B1" w:rsidRDefault="00B32E22" w:rsidP="00B32E22">
            <w:pPr>
              <w:ind w:left="393" w:right="57"/>
              <w:jc w:val="both"/>
            </w:pPr>
            <w:r>
              <w:t xml:space="preserve">3) </w:t>
            </w:r>
            <w:r w:rsidR="007D49B1" w:rsidRPr="007D49B1">
              <w:t>О распределении прибыли (в том числе выплате (объявлении) дивидендов) и убытков Общества по результатам 2021 года.</w:t>
            </w:r>
          </w:p>
          <w:p w:rsidR="007D49B1" w:rsidRPr="007D49B1" w:rsidRDefault="00B32E22" w:rsidP="00B32E22">
            <w:pPr>
              <w:ind w:left="393" w:right="57"/>
              <w:jc w:val="both"/>
            </w:pPr>
            <w:r>
              <w:t xml:space="preserve">4) </w:t>
            </w:r>
            <w:r w:rsidR="007D49B1" w:rsidRPr="007D49B1">
              <w:t>Об избрании членов Совета директоров Общества.</w:t>
            </w:r>
          </w:p>
          <w:p w:rsidR="007D49B1" w:rsidRPr="007D49B1" w:rsidRDefault="00B32E22" w:rsidP="00B32E22">
            <w:pPr>
              <w:ind w:left="393" w:right="57"/>
              <w:jc w:val="both"/>
            </w:pPr>
            <w:r>
              <w:t xml:space="preserve">5) </w:t>
            </w:r>
            <w:r w:rsidR="007D49B1" w:rsidRPr="007D49B1">
              <w:t>Об утверждении аудитора Общества.</w:t>
            </w:r>
          </w:p>
          <w:p w:rsidR="007D49B1" w:rsidRPr="007D49B1" w:rsidRDefault="00B32E22" w:rsidP="00B32E22">
            <w:pPr>
              <w:ind w:left="393" w:right="57"/>
              <w:jc w:val="both"/>
            </w:pPr>
            <w:r>
              <w:t xml:space="preserve">6) </w:t>
            </w:r>
            <w:r w:rsidR="007D49B1" w:rsidRPr="007D49B1">
              <w:t>Об избрании членов Ревизионной комиссии Общества.</w:t>
            </w:r>
          </w:p>
          <w:p w:rsidR="007D49B1" w:rsidRPr="00904D19" w:rsidRDefault="00B32E22" w:rsidP="00B32E22">
            <w:pPr>
              <w:pStyle w:val="ConsPlusNormal"/>
              <w:ind w:left="393" w:right="57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7) </w:t>
            </w:r>
            <w:r w:rsidR="007D49B1" w:rsidRPr="007D49B1">
              <w:rPr>
                <w:rFonts w:ascii="Times New Roman" w:eastAsia="Verdana" w:hAnsi="Times New Roman" w:cs="Times New Roman"/>
              </w:rPr>
              <w:t>О внесении изменений в Устав Общества.</w:t>
            </w:r>
          </w:p>
          <w:p w:rsidR="00904D19" w:rsidRPr="00904D19" w:rsidRDefault="00904D19" w:rsidP="00B32E22">
            <w:pPr>
              <w:spacing w:before="60" w:after="60"/>
              <w:ind w:left="57" w:right="57"/>
              <w:jc w:val="both"/>
            </w:pPr>
            <w:r w:rsidRPr="00904D19">
              <w:t xml:space="preserve">2.6.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      </w:r>
          </w:p>
          <w:p w:rsidR="00904D19" w:rsidRPr="00904D19" w:rsidRDefault="00127E46" w:rsidP="00127E46">
            <w:pPr>
              <w:ind w:left="57" w:right="57"/>
              <w:jc w:val="both"/>
              <w:rPr>
                <w:rFonts w:eastAsia="Verdana"/>
              </w:rPr>
            </w:pPr>
            <w:r w:rsidRPr="00ED6A62">
              <w:rPr>
                <w:rFonts w:eastAsia="Verdana"/>
              </w:rPr>
              <w:t xml:space="preserve">В настоящем </w:t>
            </w:r>
            <w:r>
              <w:rPr>
                <w:rFonts w:eastAsia="Verdana"/>
              </w:rPr>
              <w:t>сообщении</w:t>
            </w:r>
            <w:r w:rsidRPr="00ED6A62">
              <w:rPr>
                <w:rFonts w:eastAsia="Verdana"/>
              </w:rPr>
              <w:t xml:space="preserve"> используется следующий термин: Положение – Положение Банка России «Об общих собраниях акционеров» от 16.11.2018 № 660-П</w:t>
            </w:r>
            <w:r w:rsidR="00904D19" w:rsidRPr="00904D19">
              <w:t>.</w:t>
            </w:r>
          </w:p>
          <w:p w:rsidR="001D7FD7" w:rsidRDefault="001D7FD7" w:rsidP="001D7FD7">
            <w:pPr>
              <w:autoSpaceDE/>
              <w:autoSpaceDN/>
              <w:spacing w:line="259" w:lineRule="auto"/>
              <w:jc w:val="center"/>
              <w:rPr>
                <w:b/>
                <w:lang w:eastAsia="en-US"/>
              </w:rPr>
            </w:pPr>
          </w:p>
          <w:p w:rsidR="001D7FD7" w:rsidRPr="001D7FD7" w:rsidRDefault="001D7FD7" w:rsidP="001D7FD7">
            <w:pPr>
              <w:autoSpaceDE/>
              <w:autoSpaceDN/>
              <w:spacing w:line="259" w:lineRule="auto"/>
              <w:jc w:val="center"/>
              <w:rPr>
                <w:b/>
                <w:lang w:eastAsia="en-US"/>
              </w:rPr>
            </w:pPr>
            <w:r w:rsidRPr="001D7FD7">
              <w:rPr>
                <w:b/>
                <w:lang w:eastAsia="en-US"/>
              </w:rPr>
              <w:t>Вопрос 1.</w:t>
            </w:r>
          </w:p>
          <w:p w:rsidR="001D7FD7" w:rsidRPr="001D7FD7" w:rsidRDefault="001D7FD7" w:rsidP="001D7FD7">
            <w:pPr>
              <w:autoSpaceDE/>
              <w:autoSpaceDN/>
              <w:jc w:val="center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>Об утверждении годового отчета Общества за 2021 год.</w:t>
            </w:r>
          </w:p>
          <w:p w:rsidR="001D7FD7" w:rsidRPr="001D7FD7" w:rsidRDefault="001D7FD7" w:rsidP="001D7FD7">
            <w:pPr>
              <w:keepNext/>
              <w:autoSpaceDE/>
              <w:autoSpaceDN/>
              <w:ind w:left="-567"/>
              <w:jc w:val="both"/>
              <w:rPr>
                <w:b/>
                <w:lang w:eastAsia="en-US"/>
              </w:rPr>
            </w:pPr>
          </w:p>
          <w:p w:rsidR="001D7FD7" w:rsidRPr="001D7FD7" w:rsidRDefault="001D7FD7" w:rsidP="001D7FD7">
            <w:pPr>
              <w:keepNext/>
              <w:autoSpaceDE/>
              <w:autoSpaceDN/>
              <w:ind w:left="57" w:right="57"/>
              <w:jc w:val="both"/>
              <w:rPr>
                <w:b/>
                <w:lang w:eastAsia="en-US"/>
              </w:rPr>
            </w:pPr>
            <w:r w:rsidRPr="001D7FD7">
              <w:rPr>
                <w:b/>
                <w:lang w:eastAsia="en-US"/>
              </w:rPr>
              <w:t>Кворум и итоги голосования по вопросу № 1 повестки дня:</w:t>
            </w:r>
          </w:p>
          <w:p w:rsidR="001D7FD7" w:rsidRPr="001D7FD7" w:rsidRDefault="001D7FD7" w:rsidP="001D7FD7">
            <w:pPr>
              <w:keepNext/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Об утверждении годового отчета Общества за 2021 год.</w:t>
            </w:r>
          </w:p>
          <w:p w:rsidR="001D7FD7" w:rsidRPr="001D7FD7" w:rsidRDefault="001D7FD7" w:rsidP="001D7FD7">
            <w:pPr>
              <w:keepNext/>
              <w:autoSpaceDE/>
              <w:autoSpaceDN/>
              <w:ind w:left="-56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 </w:t>
            </w:r>
          </w:p>
          <w:tbl>
            <w:tblPr>
              <w:tblW w:w="1002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11"/>
              <w:gridCol w:w="1918"/>
            </w:tblGrid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2826E1" w:rsidRDefault="001D7FD7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 xml:space="preserve">301 010 754 и </w:t>
                  </w:r>
                </w:p>
                <w:p w:rsidR="001D7FD7" w:rsidRPr="001D7FD7" w:rsidRDefault="001D7FD7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11 / 100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2826E1" w:rsidRDefault="001D7FD7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 xml:space="preserve">301 010 754 и </w:t>
                  </w:r>
                </w:p>
                <w:p w:rsidR="001D7FD7" w:rsidRPr="001D7FD7" w:rsidRDefault="001D7FD7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11 / 100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 xml:space="preserve">153 191 599  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</w:rPr>
                    <w:t>КВОРУМ по данному вопросу повестки дня</w:t>
                  </w:r>
                  <w:r w:rsidRPr="001D7FD7">
                    <w:rPr>
                      <w:rFonts w:eastAsia="Verdana"/>
                      <w:b/>
                    </w:rPr>
                    <w:t xml:space="preserve"> имелся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50.8924%</w:t>
                  </w:r>
                </w:p>
              </w:tc>
            </w:tr>
          </w:tbl>
          <w:p w:rsidR="001D7FD7" w:rsidRPr="001D7FD7" w:rsidRDefault="001D7FD7" w:rsidP="001D7FD7">
            <w:pPr>
              <w:autoSpaceDE/>
              <w:autoSpaceDN/>
              <w:ind w:left="-567"/>
              <w:rPr>
                <w:rFonts w:eastAsia="Verdana"/>
              </w:rPr>
            </w:pPr>
            <w:r w:rsidRPr="001D7FD7">
              <w:rPr>
                <w:rFonts w:eastAsia="Verdana"/>
              </w:rPr>
              <w:t xml:space="preserve"> </w:t>
            </w:r>
          </w:p>
          <w:tbl>
            <w:tblPr>
              <w:tblW w:w="1002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4394"/>
              <w:gridCol w:w="2516"/>
            </w:tblGrid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Варианты голосования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% от принявших участие в собрании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"ЗА"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151 905 599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99.1605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"ПРОТИВ"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>0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>0.0000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"ВОЗДЕРЖАЛСЯ"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>1 286 000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>0.8395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10029" w:type="dxa"/>
                  <w:gridSpan w:val="3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"Недействительные"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0.0000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"По иным основаниям"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0.0000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ИТОГО: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153 191 599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100.0000</w:t>
                  </w:r>
                </w:p>
              </w:tc>
            </w:tr>
          </w:tbl>
          <w:p w:rsidR="001D7FD7" w:rsidRPr="001D7FD7" w:rsidRDefault="001D7FD7" w:rsidP="001D7FD7">
            <w:pPr>
              <w:autoSpaceDE/>
              <w:autoSpaceDN/>
              <w:ind w:left="-567"/>
              <w:jc w:val="both"/>
              <w:rPr>
                <w:rFonts w:eastAsia="Verdana"/>
                <w:b/>
              </w:rPr>
            </w:pPr>
          </w:p>
          <w:p w:rsidR="001D7FD7" w:rsidRPr="001D7FD7" w:rsidRDefault="001D7FD7" w:rsidP="001D7FD7">
            <w:pPr>
              <w:autoSpaceDE/>
              <w:autoSpaceDN/>
              <w:jc w:val="both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>РЕШЕНИЕ:</w:t>
            </w:r>
          </w:p>
          <w:p w:rsidR="001D7FD7" w:rsidRPr="001D7FD7" w:rsidRDefault="001D7FD7" w:rsidP="001D7FD7">
            <w:pPr>
              <w:autoSpaceDE/>
              <w:autoSpaceDN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Утвердить годовой отчет Общества за 2021 год.</w:t>
            </w:r>
          </w:p>
          <w:p w:rsidR="001D7FD7" w:rsidRPr="001D7FD7" w:rsidRDefault="001D7FD7" w:rsidP="001D7FD7">
            <w:pPr>
              <w:autoSpaceDE/>
              <w:autoSpaceDN/>
              <w:jc w:val="both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>РЕШЕНИЕ ПРИНЯТО</w:t>
            </w:r>
          </w:p>
          <w:p w:rsidR="001D7FD7" w:rsidRPr="001D7FD7" w:rsidRDefault="001D7FD7" w:rsidP="001D7FD7">
            <w:pPr>
              <w:autoSpaceDE/>
              <w:autoSpaceDN/>
              <w:ind w:left="-567"/>
              <w:jc w:val="both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 xml:space="preserve"> </w:t>
            </w:r>
          </w:p>
          <w:p w:rsidR="001D7FD7" w:rsidRPr="001D7FD7" w:rsidRDefault="001D7FD7" w:rsidP="001D7FD7">
            <w:pPr>
              <w:autoSpaceDE/>
              <w:autoSpaceDN/>
              <w:spacing w:line="259" w:lineRule="auto"/>
              <w:ind w:left="-567"/>
              <w:jc w:val="center"/>
              <w:rPr>
                <w:b/>
                <w:lang w:eastAsia="en-US"/>
              </w:rPr>
            </w:pPr>
          </w:p>
          <w:p w:rsidR="001D7FD7" w:rsidRPr="001D7FD7" w:rsidRDefault="001D7FD7" w:rsidP="001D7FD7">
            <w:pPr>
              <w:autoSpaceDE/>
              <w:autoSpaceDN/>
              <w:spacing w:line="259" w:lineRule="auto"/>
              <w:jc w:val="center"/>
              <w:rPr>
                <w:b/>
                <w:lang w:eastAsia="en-US"/>
              </w:rPr>
            </w:pPr>
            <w:r w:rsidRPr="001D7FD7">
              <w:rPr>
                <w:b/>
                <w:lang w:eastAsia="en-US"/>
              </w:rPr>
              <w:t>Вопрос 2.</w:t>
            </w:r>
          </w:p>
          <w:p w:rsidR="001D7FD7" w:rsidRPr="001D7FD7" w:rsidRDefault="001D7FD7" w:rsidP="001D7FD7">
            <w:pPr>
              <w:autoSpaceDE/>
              <w:autoSpaceDN/>
              <w:spacing w:line="259" w:lineRule="auto"/>
              <w:jc w:val="center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>Об утверждении годовой бухгалтерской отчетности Общества за 2021 год, в том числе отчета о финансовых результатах Общества за 2021 год.</w:t>
            </w:r>
          </w:p>
          <w:p w:rsidR="001D7FD7" w:rsidRPr="001D7FD7" w:rsidRDefault="001D7FD7" w:rsidP="001D7FD7">
            <w:pPr>
              <w:keepNext/>
              <w:autoSpaceDE/>
              <w:autoSpaceDN/>
              <w:ind w:left="-567" w:right="-268"/>
              <w:jc w:val="both"/>
              <w:rPr>
                <w:rFonts w:eastAsia="Verdana"/>
                <w:b/>
              </w:rPr>
            </w:pPr>
          </w:p>
          <w:p w:rsidR="001D7FD7" w:rsidRPr="001D7FD7" w:rsidRDefault="001D7FD7" w:rsidP="001D7FD7">
            <w:pPr>
              <w:keepNext/>
              <w:autoSpaceDE/>
              <w:autoSpaceDN/>
              <w:ind w:left="57" w:right="57"/>
              <w:jc w:val="both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>Кворум и итоги голосования по вопросу № 2 повестки дня:</w:t>
            </w:r>
          </w:p>
          <w:p w:rsidR="001D7FD7" w:rsidRPr="001D7FD7" w:rsidRDefault="001D7FD7" w:rsidP="001D7FD7">
            <w:pPr>
              <w:keepNext/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Об утверждении годовой бухгалтерской отчетности Общества за 2021 год, в том числе отчета о финансовых результатах Общества за 2021 год. </w:t>
            </w:r>
          </w:p>
          <w:p w:rsidR="001D7FD7" w:rsidRPr="001D7FD7" w:rsidRDefault="001D7FD7" w:rsidP="001D7FD7">
            <w:pPr>
              <w:keepNext/>
              <w:autoSpaceDE/>
              <w:autoSpaceDN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 </w:t>
            </w:r>
          </w:p>
          <w:tbl>
            <w:tblPr>
              <w:tblW w:w="1002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11"/>
              <w:gridCol w:w="1918"/>
            </w:tblGrid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2826E1" w:rsidRDefault="001D7FD7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 xml:space="preserve">301 010 754 и </w:t>
                  </w:r>
                </w:p>
                <w:p w:rsidR="001D7FD7" w:rsidRPr="001D7FD7" w:rsidRDefault="001D7FD7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11 / 100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2826E1" w:rsidRDefault="001D7FD7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 xml:space="preserve">301 010 754 и </w:t>
                  </w:r>
                </w:p>
                <w:p w:rsidR="001D7FD7" w:rsidRPr="001D7FD7" w:rsidRDefault="001D7FD7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11 / 100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 xml:space="preserve">153 191 599  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</w:rPr>
                    <w:t>КВОРУМ по данному вопросу повестки дня</w:t>
                  </w:r>
                  <w:r w:rsidRPr="001D7FD7">
                    <w:rPr>
                      <w:rFonts w:eastAsia="Verdana"/>
                      <w:b/>
                    </w:rPr>
                    <w:t xml:space="preserve"> имелся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50.8924%</w:t>
                  </w:r>
                </w:p>
              </w:tc>
            </w:tr>
          </w:tbl>
          <w:p w:rsidR="001D7FD7" w:rsidRPr="001D7FD7" w:rsidRDefault="001D7FD7" w:rsidP="001D7FD7">
            <w:pPr>
              <w:autoSpaceDE/>
              <w:autoSpaceDN/>
              <w:ind w:left="-567"/>
              <w:rPr>
                <w:rFonts w:eastAsia="Verdana"/>
              </w:rPr>
            </w:pPr>
            <w:r w:rsidRPr="001D7FD7">
              <w:rPr>
                <w:rFonts w:eastAsia="Verdana"/>
              </w:rPr>
              <w:t xml:space="preserve"> </w:t>
            </w:r>
          </w:p>
          <w:tbl>
            <w:tblPr>
              <w:tblW w:w="1002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4394"/>
              <w:gridCol w:w="2516"/>
            </w:tblGrid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Варианты голосования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% от принявших участие в собрании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"ЗА"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151 905 599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99.1605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"ПРОТИВ"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>0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>0.0000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"ВОЗДЕРЖАЛСЯ"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>1 286 000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>0.8395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10029" w:type="dxa"/>
                  <w:gridSpan w:val="3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"Недействительные"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0.0000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"По иным основаниям"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0.0000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ИТОГО: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153 191 599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100.0000</w:t>
                  </w:r>
                </w:p>
              </w:tc>
            </w:tr>
          </w:tbl>
          <w:p w:rsidR="001D7FD7" w:rsidRPr="001D7FD7" w:rsidRDefault="001D7FD7" w:rsidP="001D7FD7">
            <w:pPr>
              <w:autoSpaceDE/>
              <w:autoSpaceDN/>
              <w:ind w:left="-567"/>
              <w:jc w:val="both"/>
              <w:rPr>
                <w:rFonts w:eastAsia="Verdana"/>
                <w:b/>
              </w:rPr>
            </w:pP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>РЕШЕНИЕ: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Утвердить годовую бухгалтерскую отчетность Общества за 2021 год, в том числе отчет о финансовых результатах Общества за 2021 год.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>РЕШЕНИЕ ПРИНЯТО</w:t>
            </w:r>
          </w:p>
          <w:p w:rsidR="001D7FD7" w:rsidRPr="001D7FD7" w:rsidRDefault="001D7FD7" w:rsidP="001D7FD7">
            <w:pPr>
              <w:autoSpaceDE/>
              <w:autoSpaceDN/>
              <w:spacing w:line="259" w:lineRule="auto"/>
              <w:ind w:left="-567"/>
              <w:jc w:val="center"/>
              <w:rPr>
                <w:b/>
                <w:lang w:eastAsia="en-US"/>
              </w:rPr>
            </w:pPr>
          </w:p>
          <w:p w:rsidR="001D7FD7" w:rsidRPr="001D7FD7" w:rsidRDefault="001D7FD7" w:rsidP="001D7FD7">
            <w:pPr>
              <w:autoSpaceDE/>
              <w:autoSpaceDN/>
              <w:spacing w:line="259" w:lineRule="auto"/>
              <w:jc w:val="center"/>
              <w:rPr>
                <w:b/>
                <w:lang w:eastAsia="en-US"/>
              </w:rPr>
            </w:pPr>
          </w:p>
          <w:p w:rsidR="001D7FD7" w:rsidRPr="001D7FD7" w:rsidRDefault="001D7FD7" w:rsidP="001D7FD7">
            <w:pPr>
              <w:autoSpaceDE/>
              <w:autoSpaceDN/>
              <w:spacing w:line="259" w:lineRule="auto"/>
              <w:jc w:val="center"/>
              <w:rPr>
                <w:b/>
                <w:lang w:eastAsia="en-US"/>
              </w:rPr>
            </w:pPr>
            <w:r w:rsidRPr="001D7FD7">
              <w:rPr>
                <w:b/>
                <w:lang w:eastAsia="en-US"/>
              </w:rPr>
              <w:t>Вопрос 3.</w:t>
            </w:r>
          </w:p>
          <w:p w:rsidR="001D7FD7" w:rsidRPr="001D7FD7" w:rsidRDefault="001D7FD7" w:rsidP="001D7FD7">
            <w:pPr>
              <w:keepNext/>
              <w:autoSpaceDE/>
              <w:autoSpaceDN/>
              <w:jc w:val="center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>О распределении прибыли (в том числе выплате (объявлении) дивидендов) и убытков Общества по результатам 2021 года.</w:t>
            </w:r>
          </w:p>
          <w:p w:rsidR="001D7FD7" w:rsidRPr="001D7FD7" w:rsidRDefault="001D7FD7" w:rsidP="001D7FD7">
            <w:pPr>
              <w:autoSpaceDE/>
              <w:autoSpaceDN/>
              <w:spacing w:line="259" w:lineRule="auto"/>
              <w:ind w:left="-567"/>
              <w:jc w:val="center"/>
              <w:rPr>
                <w:b/>
                <w:lang w:eastAsia="en-US"/>
              </w:rPr>
            </w:pPr>
          </w:p>
          <w:p w:rsidR="001D7FD7" w:rsidRPr="001D7FD7" w:rsidRDefault="001D7FD7" w:rsidP="001D7FD7">
            <w:pPr>
              <w:keepNext/>
              <w:autoSpaceDE/>
              <w:autoSpaceDN/>
              <w:ind w:left="57" w:right="57"/>
              <w:jc w:val="both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>Кворум и итоги голосования по вопросу № 3 повестки дня:</w:t>
            </w:r>
          </w:p>
          <w:p w:rsidR="001D7FD7" w:rsidRPr="001D7FD7" w:rsidRDefault="001D7FD7" w:rsidP="001D7FD7">
            <w:pPr>
              <w:keepNext/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О распределении прибыли (в том числе выплате (объявлении) дивидендов) и убытков Общества по результатам 2021 года. </w:t>
            </w:r>
          </w:p>
          <w:p w:rsidR="001D7FD7" w:rsidRPr="001D7FD7" w:rsidRDefault="001D7FD7" w:rsidP="001D7FD7">
            <w:pPr>
              <w:keepNext/>
              <w:autoSpaceDE/>
              <w:autoSpaceDN/>
              <w:ind w:left="-56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 </w:t>
            </w:r>
          </w:p>
          <w:tbl>
            <w:tblPr>
              <w:tblW w:w="1002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11"/>
              <w:gridCol w:w="1918"/>
            </w:tblGrid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2826E1" w:rsidRDefault="001D7FD7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 xml:space="preserve">301 010 754 и </w:t>
                  </w:r>
                </w:p>
                <w:p w:rsidR="001D7FD7" w:rsidRPr="001D7FD7" w:rsidRDefault="001D7FD7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11 / 100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2826E1" w:rsidRDefault="001D7FD7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 xml:space="preserve">301 010 754 и </w:t>
                  </w:r>
                </w:p>
                <w:p w:rsidR="001D7FD7" w:rsidRPr="001D7FD7" w:rsidRDefault="001D7FD7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11 / 100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 xml:space="preserve">153 191 599  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</w:rPr>
                    <w:t>КВОРУМ по данному вопросу повестки дня</w:t>
                  </w:r>
                  <w:r w:rsidRPr="001D7FD7">
                    <w:rPr>
                      <w:rFonts w:eastAsia="Verdana"/>
                      <w:b/>
                    </w:rPr>
                    <w:t xml:space="preserve"> имелся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50.8924%</w:t>
                  </w:r>
                </w:p>
              </w:tc>
            </w:tr>
          </w:tbl>
          <w:p w:rsidR="001D7FD7" w:rsidRPr="001D7FD7" w:rsidRDefault="001D7FD7" w:rsidP="001D7FD7">
            <w:pPr>
              <w:autoSpaceDE/>
              <w:autoSpaceDN/>
              <w:ind w:left="-567"/>
              <w:rPr>
                <w:rFonts w:eastAsia="Verdana"/>
              </w:rPr>
            </w:pPr>
            <w:r w:rsidRPr="001D7FD7">
              <w:rPr>
                <w:rFonts w:eastAsia="Verdana"/>
              </w:rPr>
              <w:t xml:space="preserve"> </w:t>
            </w:r>
          </w:p>
          <w:tbl>
            <w:tblPr>
              <w:tblW w:w="1002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4394"/>
              <w:gridCol w:w="2516"/>
            </w:tblGrid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Варианты голосования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% от принявших участие в собрании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"ЗА"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153 191 599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100.0000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"ПРОТИВ"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>0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>0.0000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"ВОЗДЕРЖАЛСЯ"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>0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>0.0000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10029" w:type="dxa"/>
                  <w:gridSpan w:val="3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"Недействительные"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0.0000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"По иным основаниям"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0.0000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ИТОГО: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153 191 599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100.0000</w:t>
                  </w:r>
                </w:p>
              </w:tc>
            </w:tr>
          </w:tbl>
          <w:p w:rsidR="001D7FD7" w:rsidRPr="001D7FD7" w:rsidRDefault="001D7FD7" w:rsidP="001D7FD7">
            <w:pPr>
              <w:autoSpaceDE/>
              <w:autoSpaceDN/>
              <w:ind w:left="-567"/>
              <w:jc w:val="both"/>
              <w:rPr>
                <w:rFonts w:eastAsia="Verdana"/>
                <w:b/>
              </w:rPr>
            </w:pP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>РЕШЕНИЕ: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Не распределять прибыль, не выплачивать дивиденды по итогам 2021 года.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>РЕШЕНИЕ ПРИНЯТО</w:t>
            </w:r>
          </w:p>
          <w:p w:rsidR="001D7FD7" w:rsidRPr="001D7FD7" w:rsidRDefault="001D7FD7" w:rsidP="001D7FD7">
            <w:pPr>
              <w:autoSpaceDE/>
              <w:autoSpaceDN/>
              <w:ind w:left="-567"/>
              <w:jc w:val="both"/>
              <w:rPr>
                <w:rFonts w:eastAsia="Verdana"/>
                <w:b/>
              </w:rPr>
            </w:pPr>
          </w:p>
          <w:p w:rsidR="001D7FD7" w:rsidRPr="001D7FD7" w:rsidRDefault="001D7FD7" w:rsidP="001D7FD7">
            <w:pPr>
              <w:autoSpaceDE/>
              <w:autoSpaceDN/>
              <w:spacing w:line="259" w:lineRule="auto"/>
              <w:ind w:left="-567"/>
              <w:rPr>
                <w:b/>
                <w:lang w:eastAsia="en-US"/>
              </w:rPr>
            </w:pPr>
          </w:p>
          <w:p w:rsidR="001D7FD7" w:rsidRPr="001D7FD7" w:rsidRDefault="001D7FD7" w:rsidP="001D7FD7">
            <w:pPr>
              <w:autoSpaceDE/>
              <w:autoSpaceDN/>
              <w:spacing w:line="259" w:lineRule="auto"/>
              <w:jc w:val="center"/>
              <w:rPr>
                <w:b/>
                <w:lang w:eastAsia="en-US"/>
              </w:rPr>
            </w:pPr>
            <w:r w:rsidRPr="001D7FD7">
              <w:rPr>
                <w:b/>
                <w:lang w:eastAsia="en-US"/>
              </w:rPr>
              <w:t>Вопрос 4.</w:t>
            </w:r>
          </w:p>
          <w:p w:rsidR="001D7FD7" w:rsidRPr="001D7FD7" w:rsidRDefault="001D7FD7" w:rsidP="001D7FD7">
            <w:pPr>
              <w:autoSpaceDE/>
              <w:autoSpaceDN/>
              <w:spacing w:line="259" w:lineRule="auto"/>
              <w:jc w:val="center"/>
              <w:rPr>
                <w:b/>
                <w:lang w:eastAsia="en-US"/>
              </w:rPr>
            </w:pPr>
            <w:r w:rsidRPr="001D7FD7">
              <w:rPr>
                <w:b/>
                <w:lang w:eastAsia="en-US"/>
              </w:rPr>
              <w:t>Об избрании членов Совета директоров Общества.</w:t>
            </w:r>
          </w:p>
          <w:p w:rsidR="001D7FD7" w:rsidRPr="001D7FD7" w:rsidRDefault="001D7FD7" w:rsidP="001D7FD7">
            <w:pPr>
              <w:autoSpaceDE/>
              <w:autoSpaceDN/>
              <w:spacing w:line="259" w:lineRule="auto"/>
              <w:jc w:val="both"/>
              <w:rPr>
                <w:b/>
                <w:lang w:eastAsia="en-US"/>
              </w:rPr>
            </w:pPr>
          </w:p>
          <w:p w:rsidR="001D7FD7" w:rsidRPr="001D7FD7" w:rsidRDefault="001D7FD7" w:rsidP="001D7FD7">
            <w:pPr>
              <w:keepNext/>
              <w:autoSpaceDE/>
              <w:autoSpaceDN/>
              <w:ind w:left="57" w:right="57"/>
              <w:jc w:val="both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>Кворум и итоги голосования по вопросу № 4 повестки дня:</w:t>
            </w:r>
          </w:p>
          <w:p w:rsidR="001D7FD7" w:rsidRPr="001D7FD7" w:rsidRDefault="001D7FD7" w:rsidP="001D7FD7">
            <w:pPr>
              <w:keepNext/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Об избрании членов Совета директоров Общества. </w:t>
            </w:r>
          </w:p>
          <w:p w:rsidR="001D7FD7" w:rsidRPr="001D7FD7" w:rsidRDefault="001D7FD7" w:rsidP="001D7FD7">
            <w:pPr>
              <w:keepNext/>
              <w:autoSpaceDE/>
              <w:autoSpaceDN/>
              <w:ind w:left="-56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 </w:t>
            </w:r>
          </w:p>
          <w:tbl>
            <w:tblPr>
              <w:tblW w:w="1002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11"/>
              <w:gridCol w:w="1918"/>
            </w:tblGrid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 xml:space="preserve">2 709 096 786 и </w:t>
                  </w:r>
                </w:p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>99 / 100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 xml:space="preserve">2 709 096 786 и </w:t>
                  </w:r>
                </w:p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>99 / 100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 xml:space="preserve">1 378 724 391  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</w:rPr>
                    <w:t>КВОРУМ по данному вопросу повестки дня</w:t>
                  </w:r>
                  <w:r w:rsidRPr="001D7FD7">
                    <w:rPr>
                      <w:rFonts w:eastAsia="Verdana"/>
                      <w:b/>
                    </w:rPr>
                    <w:t xml:space="preserve"> имелся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50.8924%</w:t>
                  </w:r>
                </w:p>
              </w:tc>
            </w:tr>
          </w:tbl>
          <w:p w:rsidR="001D7FD7" w:rsidRPr="001D7FD7" w:rsidRDefault="001D7FD7" w:rsidP="001D7FD7">
            <w:pPr>
              <w:autoSpaceDE/>
              <w:autoSpaceDN/>
              <w:ind w:left="-567"/>
              <w:rPr>
                <w:rFonts w:eastAsia="Verdana"/>
              </w:rPr>
            </w:pPr>
            <w:r w:rsidRPr="001D7FD7">
              <w:rPr>
                <w:rFonts w:eastAsia="Verdana"/>
              </w:rPr>
              <w:t xml:space="preserve"> </w:t>
            </w:r>
          </w:p>
          <w:tbl>
            <w:tblPr>
              <w:tblW w:w="1002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5211"/>
              <w:gridCol w:w="4109"/>
            </w:tblGrid>
            <w:tr w:rsidR="001D7FD7" w:rsidRPr="001D7FD7" w:rsidTr="001D7FD7">
              <w:trPr>
                <w:cantSplit/>
              </w:trPr>
              <w:tc>
                <w:tcPr>
                  <w:tcW w:w="7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-43"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№ п/п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-567"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Ф.И.О. кандидата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-108"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10029" w:type="dxa"/>
                  <w:gridSpan w:val="3"/>
                  <w:shd w:val="clear" w:color="auto" w:fill="auto"/>
                </w:tcPr>
                <w:p w:rsidR="001D7FD7" w:rsidRPr="001D7FD7" w:rsidRDefault="001D7FD7" w:rsidP="001D7FD7">
                  <w:pPr>
                    <w:autoSpaceDE/>
                    <w:autoSpaceDN/>
                    <w:ind w:left="-567"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"ЗА", распределение голосов по кандидатам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7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1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>Прилежаев Ефим Александрович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 xml:space="preserve">163 479 599 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7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2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>Генкин Дмитрий Дмитриевич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 xml:space="preserve">151 905 599 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7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3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>Автушенко Сергей Сергеевич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 xml:space="preserve">151 905 599 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7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4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>Виноградов Алексей Андреевич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 xml:space="preserve">151 905 599 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7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5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>Майоров Кирилл Владимирович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 xml:space="preserve">151 905 599 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7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6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>Шафранов Алексей Николаевич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 xml:space="preserve">151 905 599 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7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7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>Подколзина Нина Владимировна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 xml:space="preserve">151 905 599 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7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8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>Путилов Андрей Александрович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 xml:space="preserve">151 905 599 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7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9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proofErr w:type="spellStart"/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>Ожгихин</w:t>
                  </w:r>
                  <w:proofErr w:type="spellEnd"/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 xml:space="preserve"> Иван Владимирович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 xml:space="preserve">151 905 599 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5920" w:type="dxa"/>
                  <w:gridSpan w:val="2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"ПРОТИВ"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-567"/>
                    <w:jc w:val="right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 xml:space="preserve">0 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5920" w:type="dxa"/>
                  <w:gridSpan w:val="2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"ВОЗДЕРЖАЛСЯ"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-567"/>
                    <w:jc w:val="right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 xml:space="preserve">0 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10029" w:type="dxa"/>
                  <w:gridSpan w:val="3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  <w:b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5920" w:type="dxa"/>
                  <w:gridSpan w:val="2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"Недействительные"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-567"/>
                    <w:jc w:val="right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 xml:space="preserve">0 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5920" w:type="dxa"/>
                  <w:gridSpan w:val="2"/>
                  <w:shd w:val="clear" w:color="auto" w:fill="auto"/>
                </w:tcPr>
                <w:p w:rsidR="001D7FD7" w:rsidRPr="001D7FD7" w:rsidRDefault="001D7FD7" w:rsidP="001D7FD7">
                  <w:pPr>
                    <w:autoSpaceDE/>
                    <w:autoSpaceDN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"По иным основаниям"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1D7FD7" w:rsidRPr="001D7FD7" w:rsidRDefault="001D7FD7" w:rsidP="001D7FD7">
                  <w:pPr>
                    <w:autoSpaceDE/>
                    <w:autoSpaceDN/>
                    <w:ind w:left="-567"/>
                    <w:jc w:val="right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 xml:space="preserve">0 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5920" w:type="dxa"/>
                  <w:gridSpan w:val="2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ИТОГО: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-567"/>
                    <w:jc w:val="right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1 378 724 391</w:t>
                  </w:r>
                </w:p>
              </w:tc>
            </w:tr>
          </w:tbl>
          <w:p w:rsidR="001D7FD7" w:rsidRPr="001D7FD7" w:rsidRDefault="001D7FD7" w:rsidP="001D7FD7">
            <w:pPr>
              <w:autoSpaceDE/>
              <w:autoSpaceDN/>
              <w:ind w:left="-567"/>
              <w:jc w:val="both"/>
              <w:rPr>
                <w:rFonts w:eastAsia="Verdana"/>
                <w:b/>
              </w:rPr>
            </w:pP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>РЕШЕНИЕ: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Избрать Совет директоров Общества в составе: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1. Прилежаев Ефим Александрович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2. Генкин Дмитрий Дмитриевич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3. Автушенко Сергей Сергеевич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4. Виноградов Алексей Андреевич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5. Майоров Кирилл Владимирович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6. Шафранов Алексей Николаевич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7. Подколзина Нина Владимировна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8. Путилов Андрей Александрович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 xml:space="preserve">9. </w:t>
            </w:r>
            <w:proofErr w:type="spellStart"/>
            <w:r w:rsidRPr="001D7FD7">
              <w:rPr>
                <w:rFonts w:eastAsia="Verdana"/>
              </w:rPr>
              <w:t>Ожгихин</w:t>
            </w:r>
            <w:proofErr w:type="spellEnd"/>
            <w:r w:rsidRPr="001D7FD7">
              <w:rPr>
                <w:rFonts w:eastAsia="Verdana"/>
              </w:rPr>
              <w:t xml:space="preserve"> Иван Владимирович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>РЕШЕНИЕ ПРИНЯТО</w:t>
            </w:r>
          </w:p>
          <w:p w:rsidR="001D7FD7" w:rsidRPr="001D7FD7" w:rsidRDefault="001D7FD7" w:rsidP="001D7FD7">
            <w:pPr>
              <w:autoSpaceDE/>
              <w:autoSpaceDN/>
              <w:spacing w:line="259" w:lineRule="auto"/>
              <w:ind w:left="57" w:right="57"/>
              <w:jc w:val="both"/>
              <w:rPr>
                <w:b/>
                <w:lang w:eastAsia="en-US"/>
              </w:rPr>
            </w:pPr>
          </w:p>
          <w:p w:rsidR="001D7FD7" w:rsidRPr="001D7FD7" w:rsidRDefault="001D7FD7" w:rsidP="001D7FD7">
            <w:pPr>
              <w:autoSpaceDE/>
              <w:autoSpaceDN/>
              <w:spacing w:line="259" w:lineRule="auto"/>
              <w:ind w:left="-567"/>
              <w:jc w:val="center"/>
              <w:rPr>
                <w:b/>
                <w:lang w:eastAsia="en-US"/>
              </w:rPr>
            </w:pPr>
          </w:p>
          <w:p w:rsidR="001D7FD7" w:rsidRPr="001D7FD7" w:rsidRDefault="001D7FD7" w:rsidP="001D7FD7">
            <w:pPr>
              <w:autoSpaceDE/>
              <w:autoSpaceDN/>
              <w:spacing w:line="259" w:lineRule="auto"/>
              <w:jc w:val="center"/>
              <w:rPr>
                <w:b/>
                <w:lang w:eastAsia="en-US"/>
              </w:rPr>
            </w:pPr>
            <w:r w:rsidRPr="001D7FD7">
              <w:rPr>
                <w:b/>
                <w:lang w:eastAsia="en-US"/>
              </w:rPr>
              <w:t>Вопрос 5.</w:t>
            </w:r>
          </w:p>
          <w:p w:rsidR="001D7FD7" w:rsidRPr="001D7FD7" w:rsidRDefault="001D7FD7" w:rsidP="001D7FD7">
            <w:pPr>
              <w:keepNext/>
              <w:autoSpaceDE/>
              <w:autoSpaceDN/>
              <w:jc w:val="center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>Об утверждении аудитора Общества.</w:t>
            </w:r>
          </w:p>
          <w:p w:rsidR="001D7FD7" w:rsidRPr="001D7FD7" w:rsidRDefault="001D7FD7" w:rsidP="001D7FD7">
            <w:pPr>
              <w:autoSpaceDE/>
              <w:autoSpaceDN/>
              <w:spacing w:line="259" w:lineRule="auto"/>
              <w:ind w:left="-567"/>
              <w:jc w:val="both"/>
              <w:rPr>
                <w:b/>
                <w:lang w:eastAsia="en-US"/>
              </w:rPr>
            </w:pPr>
          </w:p>
          <w:p w:rsidR="001D7FD7" w:rsidRPr="001D7FD7" w:rsidRDefault="001D7FD7" w:rsidP="001D7FD7">
            <w:pPr>
              <w:keepNext/>
              <w:autoSpaceDE/>
              <w:autoSpaceDN/>
              <w:ind w:left="57" w:right="57"/>
              <w:jc w:val="both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>Кворум и итоги голосования по вопросу № 5 повестки дня:</w:t>
            </w:r>
          </w:p>
          <w:p w:rsidR="001D7FD7" w:rsidRPr="001D7FD7" w:rsidRDefault="001D7FD7" w:rsidP="001D7FD7">
            <w:pPr>
              <w:keepNext/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Об утверждении аудитора Общества. </w:t>
            </w:r>
          </w:p>
          <w:p w:rsidR="001D7FD7" w:rsidRPr="001D7FD7" w:rsidRDefault="001D7FD7" w:rsidP="001D7FD7">
            <w:pPr>
              <w:keepNext/>
              <w:autoSpaceDE/>
              <w:autoSpaceDN/>
              <w:ind w:left="-56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 </w:t>
            </w:r>
          </w:p>
          <w:tbl>
            <w:tblPr>
              <w:tblW w:w="1002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11"/>
              <w:gridCol w:w="1918"/>
            </w:tblGrid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2826E1" w:rsidRDefault="001D7FD7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 xml:space="preserve">301 010 754 и </w:t>
                  </w:r>
                </w:p>
                <w:p w:rsidR="001D7FD7" w:rsidRPr="001D7FD7" w:rsidRDefault="001D7FD7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11 / 100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2826E1" w:rsidRDefault="001D7FD7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 xml:space="preserve">301 010 754 и </w:t>
                  </w:r>
                </w:p>
                <w:p w:rsidR="001D7FD7" w:rsidRPr="001D7FD7" w:rsidRDefault="001D7FD7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11 / 100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 xml:space="preserve">153 191 599  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</w:rPr>
                    <w:t>КВОРУМ по данному вопросу повестки дня</w:t>
                  </w:r>
                  <w:r w:rsidRPr="001D7FD7">
                    <w:rPr>
                      <w:rFonts w:eastAsia="Verdana"/>
                      <w:b/>
                    </w:rPr>
                    <w:t xml:space="preserve"> имелся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50.8924%</w:t>
                  </w:r>
                </w:p>
              </w:tc>
            </w:tr>
          </w:tbl>
          <w:p w:rsidR="001D7FD7" w:rsidRPr="001D7FD7" w:rsidRDefault="001D7FD7" w:rsidP="001D7FD7">
            <w:pPr>
              <w:autoSpaceDE/>
              <w:autoSpaceDN/>
              <w:ind w:left="-567"/>
              <w:rPr>
                <w:rFonts w:eastAsia="Verdana"/>
              </w:rPr>
            </w:pPr>
            <w:r w:rsidRPr="001D7FD7">
              <w:rPr>
                <w:rFonts w:eastAsia="Verdana"/>
              </w:rPr>
              <w:t xml:space="preserve"> </w:t>
            </w:r>
          </w:p>
          <w:tbl>
            <w:tblPr>
              <w:tblW w:w="1002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4394"/>
              <w:gridCol w:w="2516"/>
            </w:tblGrid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Варианты голосования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% от принявших участие в собрании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"ЗА"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153 191 599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100.0000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"ПРОТИВ"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>0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>0.0000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"ВОЗДЕРЖАЛСЯ"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>0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>0.0000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10029" w:type="dxa"/>
                  <w:gridSpan w:val="3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"Недействительные"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0.0000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"По иным основаниям"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0.0000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ИТОГО: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153 191 599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100.0000</w:t>
                  </w:r>
                </w:p>
              </w:tc>
            </w:tr>
          </w:tbl>
          <w:p w:rsidR="001D7FD7" w:rsidRPr="001D7FD7" w:rsidRDefault="001D7FD7" w:rsidP="001D7FD7">
            <w:pPr>
              <w:autoSpaceDE/>
              <w:autoSpaceDN/>
              <w:ind w:left="-567"/>
              <w:jc w:val="both"/>
              <w:rPr>
                <w:rFonts w:eastAsia="Verdana"/>
                <w:b/>
              </w:rPr>
            </w:pP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>РЕШЕНИЕ: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 xml:space="preserve">1. Утвердить в качестве аудитора Общества для проведения аудита отчетности, проводимого в соответствии с требованиями действующего законодательства РФ, Общество с ограниченной ответственностью «КРОУ СИАРЭС РУСАУДИТ» (ООО «КРОУ РУСАУДИТ»). 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2. Утвердить в качестве аудитора Общества для проведения аудита отчетности, проводимого в соответствии с требованиями МСФО (IAS), Общество с ограниченной ответственностью «КРОУ СИАРЭС РУСАУДИТ» (ООО</w:t>
            </w:r>
            <w:r w:rsidR="004A4954">
              <w:rPr>
                <w:rFonts w:eastAsia="Verdana"/>
              </w:rPr>
              <w:t> </w:t>
            </w:r>
            <w:r w:rsidRPr="001D7FD7">
              <w:rPr>
                <w:rFonts w:eastAsia="Verdana"/>
              </w:rPr>
              <w:t>«КРОУ РУСАУДИТ»).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3. Определить максимальный размер вознаграждения аудитора для проведения аудита отчетности, проводимого в соответствии с требованиями действующего законодательства РФ, в размере 1 036 000 (один миллион тридцать шесть тысяч) рублей без учета налога на добавленную стоимость.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4. Определить максимальный размер вознаграждения аудитора для проведения аудита отчетности, проводимого в соответствии с требованиями МСФО (IAS), в размере 1 893 000 (один миллион восемьсот девяносто три тысячи) рублей без учета налога на добавленную стоимость.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>РЕШЕНИЕ ПРИНЯТО</w:t>
            </w:r>
          </w:p>
          <w:p w:rsidR="001D7FD7" w:rsidRPr="001D7FD7" w:rsidRDefault="001D7FD7" w:rsidP="001D7FD7">
            <w:pPr>
              <w:autoSpaceDE/>
              <w:autoSpaceDN/>
              <w:spacing w:line="259" w:lineRule="auto"/>
              <w:ind w:left="-567"/>
              <w:jc w:val="both"/>
              <w:rPr>
                <w:b/>
                <w:lang w:eastAsia="en-US"/>
              </w:rPr>
            </w:pPr>
          </w:p>
          <w:p w:rsidR="001D7FD7" w:rsidRPr="001D7FD7" w:rsidRDefault="001D7FD7" w:rsidP="001D7FD7">
            <w:pPr>
              <w:autoSpaceDE/>
              <w:autoSpaceDN/>
              <w:spacing w:line="259" w:lineRule="auto"/>
              <w:ind w:left="-567"/>
              <w:jc w:val="both"/>
              <w:rPr>
                <w:b/>
                <w:lang w:eastAsia="en-US"/>
              </w:rPr>
            </w:pPr>
          </w:p>
          <w:p w:rsidR="001D7FD7" w:rsidRPr="001D7FD7" w:rsidRDefault="001D7FD7" w:rsidP="001D7FD7">
            <w:pPr>
              <w:autoSpaceDE/>
              <w:autoSpaceDN/>
              <w:spacing w:line="259" w:lineRule="auto"/>
              <w:jc w:val="center"/>
              <w:rPr>
                <w:b/>
                <w:lang w:eastAsia="en-US"/>
              </w:rPr>
            </w:pPr>
            <w:r w:rsidRPr="001D7FD7">
              <w:rPr>
                <w:b/>
                <w:lang w:eastAsia="en-US"/>
              </w:rPr>
              <w:t>Вопрос 6.</w:t>
            </w:r>
          </w:p>
          <w:p w:rsidR="001D7FD7" w:rsidRPr="001D7FD7" w:rsidRDefault="001D7FD7" w:rsidP="001D7FD7">
            <w:pPr>
              <w:autoSpaceDE/>
              <w:autoSpaceDN/>
              <w:spacing w:line="259" w:lineRule="auto"/>
              <w:jc w:val="center"/>
              <w:rPr>
                <w:b/>
                <w:lang w:eastAsia="en-US"/>
              </w:rPr>
            </w:pPr>
            <w:r w:rsidRPr="001D7FD7">
              <w:rPr>
                <w:b/>
                <w:lang w:eastAsia="en-US"/>
              </w:rPr>
              <w:t>Об избрании членов Ревизионной комиссии Общества.</w:t>
            </w:r>
          </w:p>
          <w:p w:rsidR="001D7FD7" w:rsidRPr="001D7FD7" w:rsidRDefault="001D7FD7" w:rsidP="001D7FD7">
            <w:pPr>
              <w:autoSpaceDE/>
              <w:autoSpaceDN/>
              <w:ind w:left="-567" w:right="-410"/>
              <w:jc w:val="both"/>
              <w:rPr>
                <w:rFonts w:eastAsia="Verdana"/>
              </w:rPr>
            </w:pPr>
          </w:p>
          <w:p w:rsidR="001D7FD7" w:rsidRPr="001D7FD7" w:rsidRDefault="001D7FD7" w:rsidP="001D7FD7">
            <w:pPr>
              <w:keepNext/>
              <w:autoSpaceDE/>
              <w:autoSpaceDN/>
              <w:ind w:left="57" w:right="57"/>
              <w:jc w:val="both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>Кворум и итоги голосования по вопросу № 6 повестки дня:</w:t>
            </w:r>
          </w:p>
          <w:p w:rsidR="001D7FD7" w:rsidRPr="001D7FD7" w:rsidRDefault="001D7FD7" w:rsidP="001D7FD7">
            <w:pPr>
              <w:keepNext/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Об избрании членов Ревизионной комиссии Общества. </w:t>
            </w:r>
          </w:p>
          <w:p w:rsidR="001D7FD7" w:rsidRPr="001D7FD7" w:rsidRDefault="001D7FD7" w:rsidP="001D7FD7">
            <w:pPr>
              <w:keepNext/>
              <w:autoSpaceDE/>
              <w:autoSpaceDN/>
              <w:ind w:left="-56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 </w:t>
            </w:r>
          </w:p>
          <w:tbl>
            <w:tblPr>
              <w:tblW w:w="1002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11"/>
              <w:gridCol w:w="1918"/>
            </w:tblGrid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2826E1" w:rsidRDefault="001D7FD7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 xml:space="preserve">301 010 754 и </w:t>
                  </w:r>
                </w:p>
                <w:p w:rsidR="001D7FD7" w:rsidRPr="001D7FD7" w:rsidRDefault="001D7FD7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11 / 100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2826E1" w:rsidRDefault="0063451F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E15AA3">
                    <w:rPr>
                      <w:rFonts w:eastAsia="Verdana"/>
                    </w:rPr>
                    <w:t xml:space="preserve">301 009 996 и </w:t>
                  </w:r>
                </w:p>
                <w:p w:rsidR="001D7FD7" w:rsidRPr="001D7FD7" w:rsidRDefault="0063451F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E15AA3">
                    <w:rPr>
                      <w:rFonts w:eastAsia="Verdana"/>
                    </w:rPr>
                    <w:t>11 / 100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 xml:space="preserve">153 191 599  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</w:rPr>
                    <w:t>КВОРУМ по данному вопросу повестки дня</w:t>
                  </w:r>
                  <w:r w:rsidRPr="001D7FD7">
                    <w:rPr>
                      <w:rFonts w:eastAsia="Verdana"/>
                      <w:b/>
                    </w:rPr>
                    <w:t xml:space="preserve"> имелся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D7FD7" w:rsidRPr="001D7FD7" w:rsidRDefault="0063451F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>
                    <w:rPr>
                      <w:rFonts w:eastAsiaTheme="minorHAnsi"/>
                      <w:b/>
                      <w:lang w:eastAsia="en-US"/>
                    </w:rPr>
                    <w:t>50.8925</w:t>
                  </w:r>
                  <w:r w:rsidR="001D7FD7" w:rsidRPr="001D7FD7">
                    <w:rPr>
                      <w:rFonts w:eastAsiaTheme="minorHAnsi"/>
                      <w:b/>
                      <w:lang w:eastAsia="en-US"/>
                    </w:rPr>
                    <w:t>%</w:t>
                  </w:r>
                </w:p>
              </w:tc>
            </w:tr>
          </w:tbl>
          <w:p w:rsidR="001D7FD7" w:rsidRPr="001D7FD7" w:rsidRDefault="001D7FD7" w:rsidP="001D7FD7">
            <w:pPr>
              <w:autoSpaceDE/>
              <w:autoSpaceDN/>
              <w:rPr>
                <w:rFonts w:eastAsia="Verdana"/>
              </w:rPr>
            </w:pPr>
            <w:r w:rsidRPr="001D7FD7">
              <w:rPr>
                <w:rFonts w:eastAsia="Verdana"/>
              </w:rPr>
              <w:t>Распределение голосов</w:t>
            </w:r>
          </w:p>
          <w:tbl>
            <w:tblPr>
              <w:tblW w:w="1002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"/>
              <w:gridCol w:w="1985"/>
              <w:gridCol w:w="1276"/>
              <w:gridCol w:w="850"/>
              <w:gridCol w:w="1276"/>
              <w:gridCol w:w="1134"/>
              <w:gridCol w:w="1417"/>
              <w:gridCol w:w="1493"/>
            </w:tblGrid>
            <w:tr w:rsidR="001D7FD7" w:rsidRPr="001D7FD7" w:rsidTr="001D7FD7">
              <w:trPr>
                <w:cantSplit/>
              </w:trPr>
              <w:tc>
                <w:tcPr>
                  <w:tcW w:w="598" w:type="dxa"/>
                  <w:vMerge w:val="restart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№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17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Ф.И.О. кандидата</w:t>
                  </w:r>
                </w:p>
              </w:tc>
              <w:tc>
                <w:tcPr>
                  <w:tcW w:w="4536" w:type="dxa"/>
                  <w:gridSpan w:val="4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17"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910" w:type="dxa"/>
                  <w:gridSpan w:val="2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598" w:type="dxa"/>
                  <w:vMerge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17"/>
                    <w:rPr>
                      <w:rFonts w:eastAsia="Verdana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17"/>
                    <w:rPr>
                      <w:rFonts w:eastAsia="Verdan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17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"ЗА"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175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%*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"ПРОТИВ"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"ВОЗДЕРЖАЛСЯ"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"Недействительные"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"По иным основаниям"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598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center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1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4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Сурков Кирилл Геннадиевич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>153191599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4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100.00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17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17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17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0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17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598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center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>Волков Геннадий Алексеевич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>153191599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4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100.00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17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17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17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0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17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598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center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3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>Курапов Андрей Владимирович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>153191599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4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100.00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17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17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17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0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17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598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center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4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proofErr w:type="spellStart"/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>Луговец</w:t>
                  </w:r>
                  <w:proofErr w:type="spellEnd"/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 xml:space="preserve"> Евгений Константинович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rPr>
                      <w:rFonts w:eastAsiaTheme="minorHAnsi"/>
                      <w:b/>
                      <w:szCs w:val="22"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szCs w:val="22"/>
                      <w:lang w:eastAsia="en-US"/>
                    </w:rPr>
                    <w:t>153191599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4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100.00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17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17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17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0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17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0</w:t>
                  </w:r>
                </w:p>
              </w:tc>
            </w:tr>
          </w:tbl>
          <w:p w:rsidR="001D7FD7" w:rsidRPr="001D7FD7" w:rsidRDefault="001D7FD7" w:rsidP="001D7FD7">
            <w:pPr>
              <w:autoSpaceDE/>
              <w:autoSpaceDN/>
              <w:ind w:left="57" w:right="57"/>
              <w:rPr>
                <w:rFonts w:eastAsia="Verdana"/>
              </w:rPr>
            </w:pPr>
            <w:r w:rsidRPr="001D7FD7">
              <w:rPr>
                <w:rFonts w:eastAsia="Verdana"/>
              </w:rPr>
              <w:t>* - процент от принявших участие в собрании.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  <w:b/>
              </w:rPr>
            </w:pP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>РЕШЕНИЕ: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Избрать ревизионную комиссию Общества в количестве четырех человек: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1. Сурков Кирилл Геннадиевич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2. Волков Геннадий Алексеевич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3. Курапов Андрей Владимирович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 xml:space="preserve">4. </w:t>
            </w:r>
            <w:proofErr w:type="spellStart"/>
            <w:r w:rsidRPr="001D7FD7">
              <w:rPr>
                <w:rFonts w:eastAsia="Verdana"/>
              </w:rPr>
              <w:t>Луговец</w:t>
            </w:r>
            <w:proofErr w:type="spellEnd"/>
            <w:r w:rsidRPr="001D7FD7">
              <w:rPr>
                <w:rFonts w:eastAsia="Verdana"/>
              </w:rPr>
              <w:t xml:space="preserve"> Евгений Константинович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>РЕШЕНИЕ ПРИНЯТО</w:t>
            </w:r>
          </w:p>
          <w:p w:rsidR="001D7FD7" w:rsidRPr="001D7FD7" w:rsidRDefault="001D7FD7" w:rsidP="001D7FD7">
            <w:pPr>
              <w:autoSpaceDE/>
              <w:autoSpaceDN/>
              <w:spacing w:line="259" w:lineRule="auto"/>
              <w:ind w:left="-567"/>
              <w:jc w:val="both"/>
              <w:rPr>
                <w:b/>
                <w:lang w:eastAsia="en-US"/>
              </w:rPr>
            </w:pPr>
          </w:p>
          <w:p w:rsidR="001D7FD7" w:rsidRPr="001D7FD7" w:rsidRDefault="001D7FD7" w:rsidP="001D7FD7">
            <w:pPr>
              <w:autoSpaceDE/>
              <w:autoSpaceDN/>
              <w:spacing w:line="259" w:lineRule="auto"/>
              <w:jc w:val="center"/>
              <w:rPr>
                <w:b/>
                <w:lang w:eastAsia="en-US"/>
              </w:rPr>
            </w:pPr>
            <w:r w:rsidRPr="001D7FD7">
              <w:rPr>
                <w:b/>
                <w:lang w:eastAsia="en-US"/>
              </w:rPr>
              <w:t>Вопрос 7.</w:t>
            </w:r>
          </w:p>
          <w:p w:rsidR="001D7FD7" w:rsidRPr="001D7FD7" w:rsidRDefault="001D7FD7" w:rsidP="001D7FD7">
            <w:pPr>
              <w:autoSpaceDE/>
              <w:autoSpaceDN/>
              <w:jc w:val="center"/>
              <w:rPr>
                <w:rFonts w:eastAsia="Verdana"/>
                <w:b/>
              </w:rPr>
            </w:pPr>
            <w:r w:rsidRPr="001D7FD7">
              <w:rPr>
                <w:rFonts w:eastAsia="Verdana"/>
                <w:b/>
              </w:rPr>
              <w:t>О внесении изменений в Устав Общества.</w:t>
            </w:r>
          </w:p>
          <w:p w:rsidR="001D7FD7" w:rsidRPr="001D7FD7" w:rsidRDefault="001D7FD7" w:rsidP="001D7FD7">
            <w:pPr>
              <w:keepNext/>
              <w:autoSpaceDE/>
              <w:autoSpaceDN/>
              <w:jc w:val="both"/>
              <w:rPr>
                <w:b/>
                <w:lang w:eastAsia="en-US"/>
              </w:rPr>
            </w:pPr>
          </w:p>
          <w:p w:rsidR="001D7FD7" w:rsidRPr="001D7FD7" w:rsidRDefault="001D7FD7" w:rsidP="001D7FD7">
            <w:pPr>
              <w:keepNext/>
              <w:autoSpaceDE/>
              <w:autoSpaceDN/>
              <w:ind w:left="57" w:right="57"/>
              <w:jc w:val="both"/>
              <w:rPr>
                <w:b/>
                <w:lang w:eastAsia="en-US"/>
              </w:rPr>
            </w:pPr>
            <w:r w:rsidRPr="001D7FD7">
              <w:rPr>
                <w:b/>
                <w:lang w:eastAsia="en-US"/>
              </w:rPr>
              <w:t>Кворум и итоги голосования по вопросу № 7 повестки дня:</w:t>
            </w:r>
          </w:p>
          <w:p w:rsidR="001D7FD7" w:rsidRPr="001D7FD7" w:rsidRDefault="001D7FD7" w:rsidP="001D7FD7">
            <w:pPr>
              <w:keepNext/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О внесении изменений в Устав Общества.</w:t>
            </w:r>
          </w:p>
          <w:p w:rsidR="001D7FD7" w:rsidRPr="001D7FD7" w:rsidRDefault="001D7FD7" w:rsidP="001D7FD7">
            <w:pPr>
              <w:keepNext/>
              <w:autoSpaceDE/>
              <w:autoSpaceDN/>
              <w:ind w:left="57" w:right="57"/>
              <w:jc w:val="both"/>
              <w:rPr>
                <w:rFonts w:eastAsia="Verdana"/>
              </w:rPr>
            </w:pPr>
            <w:r w:rsidRPr="001D7FD7">
              <w:rPr>
                <w:rFonts w:eastAsia="Verdana"/>
              </w:rPr>
              <w:t> </w:t>
            </w:r>
          </w:p>
          <w:tbl>
            <w:tblPr>
              <w:tblW w:w="1002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11"/>
              <w:gridCol w:w="1918"/>
            </w:tblGrid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2826E1" w:rsidRDefault="001D7FD7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 xml:space="preserve">301 010 754 и </w:t>
                  </w:r>
                </w:p>
                <w:p w:rsidR="001D7FD7" w:rsidRPr="001D7FD7" w:rsidRDefault="001D7FD7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11 / 100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2826E1" w:rsidRDefault="001D7FD7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 xml:space="preserve">301 010 754 и </w:t>
                  </w:r>
                </w:p>
                <w:p w:rsidR="001D7FD7" w:rsidRPr="001D7FD7" w:rsidRDefault="001D7FD7" w:rsidP="001D7FD7">
                  <w:pPr>
                    <w:keepNext/>
                    <w:autoSpaceDE/>
                    <w:autoSpaceDN/>
                    <w:jc w:val="right"/>
                    <w:rPr>
                      <w:rFonts w:eastAsia="Verdana"/>
                    </w:rPr>
                  </w:pPr>
                  <w:bookmarkStart w:id="0" w:name="_GoBack"/>
                  <w:bookmarkEnd w:id="0"/>
                  <w:r w:rsidRPr="001D7FD7">
                    <w:rPr>
                      <w:rFonts w:eastAsia="Verdana"/>
                    </w:rPr>
                    <w:t>11 / 100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 xml:space="preserve">153 191 599  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jc w:val="both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</w:rPr>
                    <w:t>КВОРУМ по данному вопросу повестки дня</w:t>
                  </w:r>
                  <w:r w:rsidRPr="001D7FD7">
                    <w:rPr>
                      <w:rFonts w:eastAsia="Verdana"/>
                      <w:b/>
                    </w:rPr>
                    <w:t xml:space="preserve"> имелся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50.8924%</w:t>
                  </w:r>
                </w:p>
              </w:tc>
            </w:tr>
          </w:tbl>
          <w:p w:rsidR="001D7FD7" w:rsidRPr="001D7FD7" w:rsidRDefault="001D7FD7" w:rsidP="001D7FD7">
            <w:pPr>
              <w:autoSpaceDE/>
              <w:autoSpaceDN/>
              <w:ind w:left="-567"/>
              <w:rPr>
                <w:rFonts w:eastAsia="Verdana"/>
              </w:rPr>
            </w:pPr>
            <w:r w:rsidRPr="001D7FD7">
              <w:rPr>
                <w:rFonts w:eastAsia="Verdana"/>
              </w:rPr>
              <w:t xml:space="preserve"> </w:t>
            </w:r>
          </w:p>
          <w:tbl>
            <w:tblPr>
              <w:tblW w:w="1002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4394"/>
              <w:gridCol w:w="2516"/>
            </w:tblGrid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Варианты голосования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% от принявших участие в собрании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"ЗА"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151 905 599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99.1605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"ПРОТИВ"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>0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>0.0000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"ВОЗДЕРЖАЛСЯ"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>1 286 000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1D7FD7">
                    <w:rPr>
                      <w:rFonts w:eastAsiaTheme="minorHAnsi"/>
                      <w:lang w:eastAsia="en-US"/>
                    </w:rPr>
                    <w:t>0.8395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10029" w:type="dxa"/>
                  <w:gridSpan w:val="3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center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"Недействительные"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0.0000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"По иным основаниям"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jc w:val="right"/>
                    <w:rPr>
                      <w:rFonts w:eastAsia="Verdana"/>
                    </w:rPr>
                  </w:pPr>
                  <w:r w:rsidRPr="001D7FD7">
                    <w:rPr>
                      <w:rFonts w:eastAsia="Verdana"/>
                    </w:rPr>
                    <w:t>0.0000</w:t>
                  </w:r>
                </w:p>
              </w:tc>
            </w:tr>
            <w:tr w:rsidR="001D7FD7" w:rsidRPr="001D7FD7" w:rsidTr="001D7FD7">
              <w:trPr>
                <w:cantSplit/>
              </w:trPr>
              <w:tc>
                <w:tcPr>
                  <w:tcW w:w="3119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ind w:left="33"/>
                    <w:rPr>
                      <w:rFonts w:eastAsia="Verdana"/>
                      <w:b/>
                    </w:rPr>
                  </w:pPr>
                  <w:r w:rsidRPr="001D7FD7">
                    <w:rPr>
                      <w:rFonts w:eastAsia="Verdana"/>
                      <w:b/>
                    </w:rPr>
                    <w:t>ИТОГО: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153 191 599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1D7FD7" w:rsidRPr="001D7FD7" w:rsidRDefault="001D7FD7" w:rsidP="001D7FD7">
                  <w:pPr>
                    <w:keepNext/>
                    <w:autoSpaceDE/>
                    <w:autoSpaceDN/>
                    <w:spacing w:line="259" w:lineRule="auto"/>
                    <w:jc w:val="right"/>
                    <w:rPr>
                      <w:rFonts w:eastAsiaTheme="minorHAnsi"/>
                      <w:b/>
                      <w:lang w:eastAsia="en-US"/>
                    </w:rPr>
                  </w:pPr>
                  <w:r w:rsidRPr="001D7FD7">
                    <w:rPr>
                      <w:rFonts w:eastAsiaTheme="minorHAnsi"/>
                      <w:b/>
                      <w:lang w:eastAsia="en-US"/>
                    </w:rPr>
                    <w:t>100.0000</w:t>
                  </w:r>
                </w:p>
              </w:tc>
            </w:tr>
          </w:tbl>
          <w:p w:rsidR="001D7FD7" w:rsidRPr="001D7FD7" w:rsidRDefault="001D7FD7" w:rsidP="001D7FD7">
            <w:pPr>
              <w:autoSpaceDE/>
              <w:autoSpaceDN/>
              <w:ind w:left="-567"/>
              <w:jc w:val="both"/>
              <w:rPr>
                <w:rFonts w:eastAsia="Verdana"/>
                <w:b/>
              </w:rPr>
            </w:pP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b/>
                <w:lang w:eastAsia="en-US"/>
              </w:rPr>
            </w:pPr>
            <w:r w:rsidRPr="001D7FD7">
              <w:rPr>
                <w:b/>
                <w:lang w:eastAsia="en-US"/>
              </w:rPr>
              <w:t>РЕШЕНИЕ: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lang w:eastAsia="en-US"/>
              </w:rPr>
            </w:pPr>
            <w:r w:rsidRPr="001D7FD7">
              <w:rPr>
                <w:lang w:eastAsia="en-US"/>
              </w:rPr>
              <w:t>Внести изменения в Устав Общества в соответствии с проектом изменений, представленным акционерам при подготовке к проведению общего собрания акционеров.</w:t>
            </w:r>
          </w:p>
          <w:p w:rsidR="001D7FD7" w:rsidRPr="001D7FD7" w:rsidRDefault="001D7FD7" w:rsidP="001D7FD7">
            <w:pPr>
              <w:autoSpaceDE/>
              <w:autoSpaceDN/>
              <w:ind w:left="57" w:right="57"/>
              <w:jc w:val="both"/>
              <w:rPr>
                <w:b/>
                <w:lang w:eastAsia="en-US"/>
              </w:rPr>
            </w:pPr>
            <w:r w:rsidRPr="001D7FD7">
              <w:rPr>
                <w:b/>
                <w:lang w:eastAsia="en-US"/>
              </w:rPr>
              <w:t>РЕШЕНИЕ ПРИНЯТО</w:t>
            </w:r>
          </w:p>
          <w:p w:rsidR="008E1B7C" w:rsidRPr="00904D19" w:rsidRDefault="008E1B7C" w:rsidP="005B2869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A226ED" w:rsidRPr="00904D19" w:rsidRDefault="00A226ED" w:rsidP="00E15511">
            <w:pPr>
              <w:spacing w:before="60" w:after="60"/>
              <w:ind w:left="57" w:right="57"/>
              <w:jc w:val="both"/>
              <w:rPr>
                <w:b/>
                <w:color w:val="000000"/>
              </w:rPr>
            </w:pPr>
            <w:r w:rsidRPr="00904D19">
              <w:rPr>
                <w:color w:val="000000"/>
              </w:rPr>
              <w:t>2.</w:t>
            </w:r>
            <w:r w:rsidR="006927DF">
              <w:rPr>
                <w:color w:val="000000"/>
              </w:rPr>
              <w:t>7</w:t>
            </w:r>
            <w:r w:rsidRPr="00904D19">
              <w:rPr>
                <w:color w:val="000000"/>
              </w:rPr>
              <w:t xml:space="preserve">. Дата </w:t>
            </w:r>
            <w:r w:rsidR="006927DF" w:rsidRPr="006927DF">
              <w:rPr>
                <w:color w:val="000000"/>
              </w:rPr>
              <w:t>составления и номер протокола общего собрания акционеров эмитента</w:t>
            </w:r>
            <w:r w:rsidRPr="00904D19">
              <w:rPr>
                <w:color w:val="000000"/>
              </w:rPr>
              <w:t xml:space="preserve">: </w:t>
            </w:r>
            <w:r w:rsidR="006927DF">
              <w:rPr>
                <w:b/>
                <w:color w:val="000000"/>
              </w:rPr>
              <w:t>04</w:t>
            </w:r>
            <w:r w:rsidRPr="00904D19">
              <w:rPr>
                <w:b/>
                <w:color w:val="000000"/>
              </w:rPr>
              <w:t>.0</w:t>
            </w:r>
            <w:r w:rsidR="006927DF">
              <w:rPr>
                <w:b/>
                <w:color w:val="000000"/>
              </w:rPr>
              <w:t>7</w:t>
            </w:r>
            <w:r w:rsidRPr="00904D19">
              <w:rPr>
                <w:b/>
                <w:color w:val="000000"/>
              </w:rPr>
              <w:t>.202</w:t>
            </w:r>
            <w:r w:rsidR="006B3022" w:rsidRPr="00904D19">
              <w:rPr>
                <w:b/>
                <w:color w:val="000000"/>
              </w:rPr>
              <w:t>2</w:t>
            </w:r>
            <w:r w:rsidR="006927DF">
              <w:rPr>
                <w:b/>
                <w:color w:val="000000"/>
              </w:rPr>
              <w:t>,</w:t>
            </w:r>
            <w:r w:rsidRPr="00904D19">
              <w:rPr>
                <w:b/>
                <w:color w:val="000000"/>
              </w:rPr>
              <w:t xml:space="preserve"> </w:t>
            </w:r>
            <w:r w:rsidR="006927DF">
              <w:rPr>
                <w:b/>
                <w:color w:val="000000"/>
              </w:rPr>
              <w:t xml:space="preserve">№ </w:t>
            </w:r>
            <w:r w:rsidR="006927DF" w:rsidRPr="006927DF">
              <w:rPr>
                <w:b/>
                <w:color w:val="000000"/>
              </w:rPr>
              <w:t>30 ГОС/2022</w:t>
            </w:r>
            <w:r w:rsidR="006927DF">
              <w:rPr>
                <w:b/>
                <w:color w:val="000000"/>
              </w:rPr>
              <w:t>.</w:t>
            </w:r>
            <w:r w:rsidRPr="00904D19">
              <w:rPr>
                <w:b/>
                <w:color w:val="000000"/>
              </w:rPr>
              <w:t xml:space="preserve"> </w:t>
            </w:r>
          </w:p>
          <w:p w:rsidR="00A226ED" w:rsidRPr="00904D19" w:rsidRDefault="00A226ED" w:rsidP="00573DB8">
            <w:pPr>
              <w:adjustRightInd w:val="0"/>
              <w:ind w:left="57" w:right="57"/>
              <w:jc w:val="both"/>
            </w:pPr>
            <w:r w:rsidRPr="00904D19">
              <w:rPr>
                <w:color w:val="000000"/>
                <w:shd w:val="clear" w:color="auto" w:fill="FFFFFF"/>
                <w:lang w:eastAsia="en-US"/>
              </w:rPr>
              <w:t>2.</w:t>
            </w:r>
            <w:r w:rsidR="006927DF">
              <w:rPr>
                <w:color w:val="000000"/>
                <w:shd w:val="clear" w:color="auto" w:fill="FFFFFF"/>
                <w:lang w:eastAsia="en-US"/>
              </w:rPr>
              <w:t>8</w:t>
            </w:r>
            <w:r w:rsidRPr="00904D19">
              <w:rPr>
                <w:color w:val="000000"/>
                <w:shd w:val="clear" w:color="auto" w:fill="FFFFFF"/>
                <w:lang w:eastAsia="en-US"/>
              </w:rPr>
              <w:t xml:space="preserve">. </w:t>
            </w:r>
            <w:r w:rsidR="006927DF" w:rsidRPr="006927DF">
              <w:t>Вид ценных бумаг (акции), категория (тип) и иные идентификационные признаки акций, указанные в решении о выпуске акций, владельцы которых имеют право на участие в общем собрании акционеров эмитента</w:t>
            </w:r>
            <w:r w:rsidR="006B3022" w:rsidRPr="00904D19">
              <w:t>:</w:t>
            </w:r>
          </w:p>
          <w:p w:rsidR="006B3022" w:rsidRPr="00904D19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904D19">
              <w:rPr>
                <w:color w:val="000000"/>
                <w:shd w:val="clear" w:color="auto" w:fill="FFFFFF"/>
                <w:lang w:eastAsia="en-US"/>
              </w:rPr>
              <w:t xml:space="preserve">- акции обыкновенные </w:t>
            </w:r>
          </w:p>
          <w:p w:rsidR="006B3022" w:rsidRPr="00904D19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904D19">
              <w:rPr>
                <w:color w:val="000000"/>
                <w:shd w:val="clear" w:color="auto" w:fill="FFFFFF"/>
                <w:lang w:eastAsia="en-US"/>
              </w:rPr>
              <w:t>- государственный регистрационный номер выпуска: 1-02-09669-J</w:t>
            </w:r>
          </w:p>
          <w:p w:rsidR="006B3022" w:rsidRPr="00904D19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904D19">
              <w:rPr>
                <w:color w:val="000000"/>
                <w:shd w:val="clear" w:color="auto" w:fill="FFFFFF"/>
                <w:lang w:eastAsia="en-US"/>
              </w:rPr>
              <w:t>- дата государственной регистрации: 09.08.2004</w:t>
            </w:r>
          </w:p>
          <w:p w:rsidR="006B3022" w:rsidRPr="00904D19" w:rsidRDefault="006B3022" w:rsidP="006B3022">
            <w:pPr>
              <w:adjustRightInd w:val="0"/>
              <w:ind w:left="57" w:right="57"/>
              <w:jc w:val="both"/>
              <w:rPr>
                <w:rFonts w:eastAsia="Times New Roman"/>
              </w:rPr>
            </w:pPr>
            <w:r w:rsidRPr="00904D19">
              <w:rPr>
                <w:color w:val="000000"/>
                <w:shd w:val="clear" w:color="auto" w:fill="FFFFFF"/>
                <w:lang w:eastAsia="en-US"/>
              </w:rPr>
              <w:t>- международный код (номер) идентификации ценных бумаг (ISIN)</w:t>
            </w:r>
            <w:r w:rsidR="00CC2556">
              <w:rPr>
                <w:color w:val="000000"/>
                <w:shd w:val="clear" w:color="auto" w:fill="FFFFFF"/>
                <w:lang w:eastAsia="en-US"/>
              </w:rPr>
              <w:t>:</w:t>
            </w:r>
            <w:r w:rsidRPr="00904D19">
              <w:rPr>
                <w:color w:val="000000"/>
                <w:shd w:val="clear" w:color="auto" w:fill="FFFFFF"/>
                <w:lang w:eastAsia="en-US"/>
              </w:rPr>
              <w:t xml:space="preserve"> RU000A0JWDP1</w:t>
            </w:r>
          </w:p>
          <w:p w:rsidR="00A226ED" w:rsidRPr="00904D19" w:rsidRDefault="00A226ED" w:rsidP="00E15511">
            <w:pPr>
              <w:autoSpaceDE/>
              <w:autoSpaceDN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226ED" w:rsidRPr="002B7BA3" w:rsidRDefault="00A226ED" w:rsidP="00A226ED">
      <w:pPr>
        <w:jc w:val="both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A226ED" w:rsidRPr="002B7BA3" w:rsidTr="00E15511">
        <w:tc>
          <w:tcPr>
            <w:tcW w:w="10234" w:type="dxa"/>
            <w:gridSpan w:val="7"/>
          </w:tcPr>
          <w:p w:rsidR="00A226ED" w:rsidRPr="002B7BA3" w:rsidRDefault="00A226ED" w:rsidP="00E15511">
            <w:pPr>
              <w:jc w:val="center"/>
            </w:pPr>
            <w:r w:rsidRPr="002B7BA3">
              <w:t>3. Подпись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  <w:ind w:left="85"/>
            </w:pPr>
            <w:r w:rsidRPr="002B7BA3"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6ED" w:rsidRPr="002B7BA3" w:rsidRDefault="00573DB8" w:rsidP="00E15511">
            <w:pPr>
              <w:spacing w:before="20"/>
            </w:pPr>
            <w:r>
              <w:t>Е.А. Прилежаев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6ED" w:rsidRPr="002B7BA3" w:rsidRDefault="00A226ED" w:rsidP="00E15511">
            <w:pPr>
              <w:ind w:left="85"/>
            </w:pPr>
            <w:r w:rsidRPr="002B7BA3"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226ED" w:rsidP="00904D19">
            <w:r w:rsidRPr="002B7BA3">
              <w:t>«</w:t>
            </w:r>
            <w:r w:rsidR="00904D19">
              <w:t>04</w:t>
            </w:r>
            <w:r w:rsidRPr="002B7BA3"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904D19" w:rsidP="00904D19">
            <w:r>
              <w:t>июля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6ED" w:rsidRPr="002B7BA3" w:rsidRDefault="00A226ED" w:rsidP="00AD093F">
            <w:pPr>
              <w:tabs>
                <w:tab w:val="left" w:pos="1219"/>
              </w:tabs>
              <w:ind w:left="77"/>
            </w:pPr>
            <w:r w:rsidRPr="002B7BA3">
              <w:t>20</w:t>
            </w:r>
            <w:r>
              <w:t>2</w:t>
            </w:r>
            <w:r w:rsidR="00573DB8">
              <w:t>2</w:t>
            </w:r>
            <w:r w:rsidRPr="002B7BA3">
              <w:t xml:space="preserve"> г.</w:t>
            </w:r>
          </w:p>
        </w:tc>
      </w:tr>
      <w:tr w:rsidR="00A226ED" w:rsidRPr="002B7BA3" w:rsidTr="00E15511">
        <w:tc>
          <w:tcPr>
            <w:tcW w:w="10234" w:type="dxa"/>
            <w:gridSpan w:val="7"/>
            <w:tcBorders>
              <w:top w:val="nil"/>
            </w:tcBorders>
          </w:tcPr>
          <w:p w:rsidR="00A226ED" w:rsidRPr="002B7BA3" w:rsidRDefault="00A226ED" w:rsidP="00E15511">
            <w:pPr>
              <w:jc w:val="both"/>
            </w:pPr>
          </w:p>
        </w:tc>
      </w:tr>
    </w:tbl>
    <w:p w:rsidR="00A226ED" w:rsidRPr="0037354B" w:rsidRDefault="00A226ED" w:rsidP="00A226ED">
      <w:pPr>
        <w:rPr>
          <w:sz w:val="22"/>
          <w:szCs w:val="22"/>
          <w:lang w:val="en-US"/>
        </w:rPr>
      </w:pPr>
    </w:p>
    <w:p w:rsidR="00AA4302" w:rsidRDefault="00AA4302"/>
    <w:sectPr w:rsidR="00AA4302" w:rsidSect="00501C33">
      <w:pgSz w:w="11907" w:h="16839" w:code="9"/>
      <w:pgMar w:top="709" w:right="567" w:bottom="426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D"/>
    <w:rsid w:val="00062027"/>
    <w:rsid w:val="00097F10"/>
    <w:rsid w:val="000C1A44"/>
    <w:rsid w:val="000C5028"/>
    <w:rsid w:val="000D6D09"/>
    <w:rsid w:val="00127E46"/>
    <w:rsid w:val="0013357E"/>
    <w:rsid w:val="001D7FD7"/>
    <w:rsid w:val="002826E1"/>
    <w:rsid w:val="00294FB2"/>
    <w:rsid w:val="002B7C98"/>
    <w:rsid w:val="003D52AE"/>
    <w:rsid w:val="00471F7A"/>
    <w:rsid w:val="004A4954"/>
    <w:rsid w:val="004C487D"/>
    <w:rsid w:val="00501C33"/>
    <w:rsid w:val="00557EEF"/>
    <w:rsid w:val="00573DB8"/>
    <w:rsid w:val="005B2869"/>
    <w:rsid w:val="005F43BD"/>
    <w:rsid w:val="0063451F"/>
    <w:rsid w:val="006927DF"/>
    <w:rsid w:val="006A081C"/>
    <w:rsid w:val="006B3022"/>
    <w:rsid w:val="00712041"/>
    <w:rsid w:val="007B1A4A"/>
    <w:rsid w:val="007D49B1"/>
    <w:rsid w:val="00815566"/>
    <w:rsid w:val="00826CCB"/>
    <w:rsid w:val="008E1B7C"/>
    <w:rsid w:val="00904D19"/>
    <w:rsid w:val="009470D1"/>
    <w:rsid w:val="00A1052D"/>
    <w:rsid w:val="00A226ED"/>
    <w:rsid w:val="00A23E4E"/>
    <w:rsid w:val="00A46226"/>
    <w:rsid w:val="00AA4302"/>
    <w:rsid w:val="00AC180C"/>
    <w:rsid w:val="00AD093F"/>
    <w:rsid w:val="00B32E22"/>
    <w:rsid w:val="00C02930"/>
    <w:rsid w:val="00CC2556"/>
    <w:rsid w:val="00CD281F"/>
    <w:rsid w:val="00D57CDD"/>
    <w:rsid w:val="00D64E92"/>
    <w:rsid w:val="00D80761"/>
    <w:rsid w:val="00E623EC"/>
    <w:rsid w:val="00F16752"/>
    <w:rsid w:val="00F514BE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54C5-4740-45C1-AEB4-2AF804B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26ED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26ED"/>
    <w:rPr>
      <w:rFonts w:ascii="Times New Roman" w:eastAsia="SimSu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ConsPlusNormal">
    <w:name w:val="ConsPlusNormal"/>
    <w:rsid w:val="00904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04D19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2022-03-05T15:11:00Z</dcterms:created>
  <dcterms:modified xsi:type="dcterms:W3CDTF">2022-07-04T08:51:00Z</dcterms:modified>
</cp:coreProperties>
</file>