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C1" w:rsidRPr="00FC0797" w:rsidRDefault="00CC35C1" w:rsidP="00CC35C1">
      <w:pPr>
        <w:tabs>
          <w:tab w:val="left" w:pos="425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797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CC35C1" w:rsidRPr="00FC0797" w:rsidRDefault="00CC35C1" w:rsidP="00CC35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FC0797">
        <w:rPr>
          <w:rFonts w:ascii="Times New Roman" w:eastAsia="Times New Roman" w:hAnsi="Times New Roman" w:cs="Times New Roman"/>
          <w:bCs/>
          <w:lang w:eastAsia="ru-RU"/>
        </w:rPr>
        <w:t>«</w:t>
      </w:r>
      <w:r w:rsidRPr="00FC0797">
        <w:rPr>
          <w:rFonts w:ascii="Times New Roman" w:eastAsia="Times New Roman" w:hAnsi="Times New Roman" w:cs="Times New Roman"/>
          <w:b/>
          <w:bCs/>
          <w:lang w:eastAsia="ru-RU"/>
        </w:rPr>
        <w:t>Об изменении текста ежеквартального отчета</w:t>
      </w:r>
      <w:r w:rsidRPr="00FC0797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792EB0" w:rsidRPr="00792EB0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5"/>
        <w:gridCol w:w="4550"/>
      </w:tblGrid>
      <w:tr w:rsidR="00792EB0" w:rsidRPr="00792EB0" w:rsidTr="00FC0797">
        <w:tc>
          <w:tcPr>
            <w:tcW w:w="10065" w:type="dxa"/>
            <w:gridSpan w:val="2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92EB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92EB0" w:rsidRPr="00792EB0" w:rsidTr="00FC0797">
        <w:tc>
          <w:tcPr>
            <w:tcW w:w="5515" w:type="dxa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792EB0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664"/>
        <w:gridCol w:w="1559"/>
        <w:gridCol w:w="2515"/>
        <w:gridCol w:w="1843"/>
        <w:gridCol w:w="142"/>
        <w:gridCol w:w="1701"/>
      </w:tblGrid>
      <w:tr w:rsidR="00792EB0" w:rsidRPr="00792EB0" w:rsidTr="00FC0797">
        <w:tc>
          <w:tcPr>
            <w:tcW w:w="10065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792EB0" w:rsidTr="00FC0797">
        <w:tc>
          <w:tcPr>
            <w:tcW w:w="10065" w:type="dxa"/>
            <w:gridSpan w:val="7"/>
          </w:tcPr>
          <w:p w:rsidR="00CC35C1" w:rsidRPr="00CC35C1" w:rsidRDefault="00CC35C1" w:rsidP="00CC3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Вид документа (ежеквартальный отчет), и отчетный период (квартал и год) за который составлен документ, в котором допущены ошибки: </w:t>
            </w:r>
            <w:r w:rsidRPr="00CC3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ежеквартальный отчёт за 3 квартал 2016 года</w:t>
            </w:r>
            <w:r w:rsidRPr="00CC3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A63D8" w:rsidRDefault="00CC35C1" w:rsidP="006A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О</w:t>
            </w:r>
            <w:r w:rsidRPr="00CC35C1">
              <w:rPr>
                <w:rFonts w:ascii="Times New Roman" w:eastAsia="Times New Roman" w:hAnsi="Times New Roman" w:cs="Times New Roman"/>
                <w:lang w:eastAsia="ru-RU"/>
              </w:rPr>
              <w:t>писание внесенных изменений и причины (обстоятельства), послужившие основанием для их внесения:</w:t>
            </w:r>
          </w:p>
          <w:p w:rsidR="006A63D8" w:rsidRPr="006A63D8" w:rsidRDefault="006A63D8" w:rsidP="006A6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63D8">
              <w:rPr>
                <w:rFonts w:ascii="Times New Roman" w:eastAsia="Times New Roman" w:hAnsi="Times New Roman" w:cs="Times New Roman"/>
                <w:lang w:eastAsia="ru-RU"/>
              </w:rPr>
              <w:t xml:space="preserve">Внесены изменения (сведения приведены в </w:t>
            </w:r>
            <w:r w:rsidR="00901B6E" w:rsidRPr="006A63D8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  <w:r w:rsidRPr="006A63D8">
              <w:rPr>
                <w:rFonts w:ascii="Times New Roman" w:eastAsia="Times New Roman" w:hAnsi="Times New Roman" w:cs="Times New Roman"/>
                <w:lang w:eastAsia="ru-RU"/>
              </w:rPr>
              <w:t xml:space="preserve">) в </w:t>
            </w:r>
            <w:r w:rsidRPr="00901B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 w:rsidRPr="00901B6E">
              <w:rPr>
                <w:rFonts w:ascii="Times New Roman" w:eastAsiaTheme="minorEastAsia" w:hAnsi="Times New Roman" w:cs="Times New Roman"/>
                <w:b/>
                <w:lang w:eastAsia="ru-RU"/>
              </w:rPr>
              <w:t>4.3. Финансовые вложения эмитента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а именно:</w:t>
            </w:r>
          </w:p>
          <w:p w:rsidR="0087589F" w:rsidRPr="00392078" w:rsidRDefault="0087589F" w:rsidP="00875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589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Компания «КСЕНЕТИК БИОСАЙЕНСИЗ, ИНК</w:t>
            </w:r>
            <w:proofErr w:type="gramStart"/>
            <w:r w:rsidRPr="0087589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.» (</w:t>
            </w:r>
            <w:proofErr w:type="spellStart"/>
            <w:proofErr w:type="gramEnd"/>
            <w:r w:rsidRPr="0087589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Xenetic</w:t>
            </w:r>
            <w:proofErr w:type="spellEnd"/>
            <w:r w:rsidRPr="0087589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87589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Biosciences</w:t>
            </w:r>
            <w:proofErr w:type="spellEnd"/>
            <w:r w:rsidRPr="0087589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87589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Inc</w:t>
            </w:r>
            <w:proofErr w:type="spellEnd"/>
            <w:r w:rsidRPr="0087589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.)</w:t>
            </w:r>
          </w:p>
          <w:p w:rsidR="00ED6068" w:rsidRPr="00ED6068" w:rsidRDefault="00ED6068" w:rsidP="00D5406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right="11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589F">
              <w:rPr>
                <w:rFonts w:ascii="Times New Roman" w:eastAsiaTheme="minorEastAsia" w:hAnsi="Times New Roman" w:cs="Times New Roman"/>
                <w:lang w:eastAsia="ru-RU"/>
              </w:rPr>
              <w:t>Количество ценных бумаг, находящихся в собственности эмитента:</w:t>
            </w:r>
            <w:r w:rsidRPr="0087589F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 4 416 1</w:t>
            </w:r>
            <w:r w:rsidRPr="00ED606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02 штук        </w:t>
            </w:r>
          </w:p>
          <w:p w:rsidR="00ED6068" w:rsidRPr="00ED6068" w:rsidRDefault="00ED6068" w:rsidP="00D5406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right="113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ED6068">
              <w:rPr>
                <w:rFonts w:ascii="Times New Roman" w:eastAsiaTheme="minorEastAsia" w:hAnsi="Times New Roman" w:cs="Times New Roman"/>
                <w:lang w:eastAsia="ru-RU"/>
              </w:rPr>
              <w:t>Общая номинальная стоимость ценных бумаг, находящихся в собственности эмитента:</w:t>
            </w:r>
            <w:r w:rsidRPr="00ED606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 4,416 USD x 1</w:t>
            </w:r>
          </w:p>
          <w:p w:rsidR="00ED6068" w:rsidRPr="00ED6068" w:rsidRDefault="00ED6068" w:rsidP="00D5406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color w:val="404040"/>
              </w:rPr>
            </w:pPr>
            <w:r w:rsidRPr="00ED6068">
              <w:rPr>
                <w:rFonts w:ascii="Times New Roman" w:eastAsiaTheme="minorEastAsia" w:hAnsi="Times New Roman" w:cs="Times New Roman"/>
                <w:lang w:eastAsia="ru-RU"/>
              </w:rPr>
              <w:t>Общая балансовая стоимост</w:t>
            </w:r>
            <w:bookmarkStart w:id="0" w:name="_GoBack"/>
            <w:bookmarkEnd w:id="0"/>
            <w:r w:rsidRPr="00ED6068">
              <w:rPr>
                <w:rFonts w:ascii="Times New Roman" w:eastAsiaTheme="minorEastAsia" w:hAnsi="Times New Roman" w:cs="Times New Roman"/>
                <w:lang w:eastAsia="ru-RU"/>
              </w:rPr>
              <w:t>ь ценных бумаг, находящихся в собственности эмитента:</w:t>
            </w:r>
            <w:r w:rsidRPr="00ED606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D6068">
              <w:rPr>
                <w:rFonts w:ascii="Times New Roman" w:eastAsia="Times New Roman" w:hAnsi="Times New Roman" w:cs="Times New Roman"/>
                <w:b/>
                <w:i/>
              </w:rPr>
              <w:t>1,255,107</w:t>
            </w:r>
            <w:r w:rsidRPr="00ED6068">
              <w:rPr>
                <w:rFonts w:ascii="Times New Roman" w:eastAsia="Times New Roman" w:hAnsi="Times New Roman" w:cs="Times New Roman"/>
                <w:b/>
                <w:i/>
                <w:color w:val="404040"/>
              </w:rPr>
              <w:t xml:space="preserve"> </w:t>
            </w:r>
          </w:p>
          <w:p w:rsidR="00ED6068" w:rsidRPr="00ED6068" w:rsidRDefault="00ED6068" w:rsidP="00D54060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right="11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6068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измерения:</w:t>
            </w:r>
            <w:r w:rsidRPr="00ED606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тыс. руб.</w:t>
            </w:r>
          </w:p>
          <w:p w:rsidR="00D54060" w:rsidRDefault="00CC35C1" w:rsidP="00D5406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  <w:r w:rsidRPr="00CC35C1">
              <w:rPr>
                <w:rFonts w:ascii="Times New Roman" w:eastAsia="Times New Roman" w:hAnsi="Times New Roman" w:cs="Times New Roman"/>
                <w:lang w:eastAsia="ru-RU"/>
              </w:rPr>
              <w:t xml:space="preserve"> Дата опубликования текста ежеквартального отчета, в который внесены изменения, на странице в сети Интернет</w:t>
            </w:r>
            <w:r w:rsidR="00D5406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C35C1" w:rsidRPr="003E55D2" w:rsidRDefault="00CC35C1" w:rsidP="00D5406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55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Ежеквартальный отчет за 3 квартал 2016 года- </w:t>
            </w:r>
            <w:r w:rsidR="006A63D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 ноября 2016 года</w:t>
            </w:r>
          </w:p>
          <w:p w:rsidR="00CC35C1" w:rsidRPr="00CC35C1" w:rsidRDefault="00CC35C1" w:rsidP="00CC3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5C1">
              <w:rPr>
                <w:rFonts w:ascii="Times New Roman" w:eastAsia="Times New Roman" w:hAnsi="Times New Roman" w:cs="Times New Roman"/>
                <w:lang w:eastAsia="ru-RU"/>
              </w:rPr>
              <w:t>2.4. Дата опубликования текста ежеквартального отчета с внесенными изменениями на странице в сети Интернет</w:t>
            </w:r>
            <w:r w:rsidR="00D5406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11875" w:rsidRPr="003E55D2" w:rsidRDefault="00FC0797" w:rsidP="00FC0797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E55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18 сентября 2017 года</w:t>
            </w:r>
          </w:p>
        </w:tc>
      </w:tr>
      <w:tr w:rsidR="00792EB0" w:rsidRPr="00792EB0" w:rsidTr="00FC0797">
        <w:tc>
          <w:tcPr>
            <w:tcW w:w="10065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92EB0" w:rsidRPr="00792EB0" w:rsidTr="00FC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792EB0" w:rsidRDefault="00611875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92EB0" w:rsidRPr="00792EB0" w:rsidTr="00FC0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792EB0" w:rsidP="00FC07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«1</w:t>
            </w:r>
            <w:r w:rsidR="00FC0797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792EB0" w:rsidRDefault="00FC0797" w:rsidP="00FC07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сентября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792EB0" w:rsidRDefault="00792EB0" w:rsidP="00FC0797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FC0797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92EB0" w:rsidRPr="00792EB0" w:rsidTr="00FC0797">
        <w:tc>
          <w:tcPr>
            <w:tcW w:w="10065" w:type="dxa"/>
            <w:gridSpan w:val="7"/>
            <w:tcBorders>
              <w:top w:val="nil"/>
            </w:tcBorders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6B65" w:rsidRDefault="00792EB0">
      <w:r>
        <w:rPr>
          <w:rFonts w:ascii="Arial" w:hAnsi="Arial" w:cs="Arial"/>
          <w:color w:val="000000"/>
          <w:sz w:val="18"/>
          <w:szCs w:val="18"/>
        </w:rPr>
        <w:br/>
      </w:r>
    </w:p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384E51"/>
    <w:rsid w:val="003E55D2"/>
    <w:rsid w:val="00446B65"/>
    <w:rsid w:val="00611875"/>
    <w:rsid w:val="006A63D8"/>
    <w:rsid w:val="00792EB0"/>
    <w:rsid w:val="00852614"/>
    <w:rsid w:val="0087589F"/>
    <w:rsid w:val="00901B6E"/>
    <w:rsid w:val="00CC35C1"/>
    <w:rsid w:val="00D54060"/>
    <w:rsid w:val="00D544B7"/>
    <w:rsid w:val="00ED6068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8</cp:revision>
  <cp:lastPrinted>2017-09-18T13:29:00Z</cp:lastPrinted>
  <dcterms:created xsi:type="dcterms:W3CDTF">2017-09-18T11:22:00Z</dcterms:created>
  <dcterms:modified xsi:type="dcterms:W3CDTF">2017-09-18T13:29:00Z</dcterms:modified>
</cp:coreProperties>
</file>