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0F052C" w:rsidP="000F052C">
            <w:pPr>
              <w:ind w:left="57" w:right="57"/>
              <w:jc w:val="both"/>
            </w:pPr>
            <w:r>
              <w:t>02</w:t>
            </w:r>
            <w:r w:rsidR="00683C03">
              <w:t>.</w:t>
            </w:r>
            <w:r w:rsidR="005E0D90">
              <w:t>1</w:t>
            </w:r>
            <w:r>
              <w:t>1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0F052C">
              <w:rPr>
                <w:b/>
                <w:i/>
              </w:rPr>
              <w:t>02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0F052C">
              <w:rPr>
                <w:b/>
                <w:i/>
              </w:rPr>
              <w:t>но</w:t>
            </w:r>
            <w:r w:rsidR="00881D6C">
              <w:rPr>
                <w:b/>
                <w:i/>
              </w:rPr>
              <w:t>ября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0F052C">
              <w:rPr>
                <w:b/>
                <w:i/>
              </w:rPr>
              <w:t>0</w:t>
            </w:r>
            <w:r w:rsidR="000A7E12">
              <w:rPr>
                <w:b/>
                <w:i/>
              </w:rPr>
              <w:t>8</w:t>
            </w:r>
            <w:r w:rsidRPr="00F12D85">
              <w:rPr>
                <w:b/>
                <w:i/>
              </w:rPr>
              <w:t xml:space="preserve">» </w:t>
            </w:r>
            <w:r w:rsidR="000F052C">
              <w:rPr>
                <w:b/>
                <w:i/>
              </w:rPr>
              <w:t>но</w:t>
            </w:r>
            <w:r w:rsidR="00881D6C">
              <w:rPr>
                <w:b/>
                <w:i/>
              </w:rPr>
              <w:t>ября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1.</w:t>
            </w:r>
          </w:p>
          <w:p w:rsidR="000A7E12" w:rsidRPr="000A7E12" w:rsidRDefault="000F052C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F052C">
              <w:rPr>
                <w:rFonts w:eastAsiaTheme="minorHAnsi"/>
                <w:lang w:eastAsia="en-US"/>
              </w:rPr>
              <w:t>Об определении цены размещения дополнительных акций Общества</w:t>
            </w:r>
            <w:r w:rsidR="000A7E12" w:rsidRPr="000A7E12">
              <w:rPr>
                <w:rFonts w:eastAsiaTheme="minorHAnsi"/>
                <w:lang w:eastAsia="en-US"/>
              </w:rPr>
              <w:t>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2.</w:t>
            </w:r>
          </w:p>
          <w:p w:rsidR="000A7E12" w:rsidRPr="000A7E12" w:rsidRDefault="000F052C" w:rsidP="000F052C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0F052C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</w:t>
            </w:r>
            <w:r w:rsidR="000A7E12" w:rsidRPr="000A7E12">
              <w:rPr>
                <w:rFonts w:eastAsiaTheme="minorHAnsi"/>
                <w:lang w:eastAsia="en-US"/>
              </w:rPr>
              <w:t>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bookmarkStart w:id="0" w:name="_GoBack"/>
            <w:bookmarkEnd w:id="0"/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0F052C" w:rsidP="00646390">
            <w:pPr>
              <w:jc w:val="center"/>
            </w:pPr>
            <w: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0F052C" w:rsidP="000F052C">
            <w:pPr>
              <w:jc w:val="center"/>
            </w:pPr>
            <w:r>
              <w:t>но</w:t>
            </w:r>
            <w:r w:rsidR="00881D6C"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6655"/>
    <w:rsid w:val="000A7E12"/>
    <w:rsid w:val="000C5322"/>
    <w:rsid w:val="000F052C"/>
    <w:rsid w:val="00107F42"/>
    <w:rsid w:val="002B4D4A"/>
    <w:rsid w:val="002D5F36"/>
    <w:rsid w:val="00406E64"/>
    <w:rsid w:val="00453C8C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A55444"/>
    <w:rsid w:val="00B00901"/>
    <w:rsid w:val="00B10831"/>
    <w:rsid w:val="00CC573A"/>
    <w:rsid w:val="00CD225C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2022-03-03T15:22:00Z</dcterms:created>
  <dcterms:modified xsi:type="dcterms:W3CDTF">2022-11-02T08:42:00Z</dcterms:modified>
</cp:coreProperties>
</file>